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7FF48" w14:textId="77777777" w:rsidR="005C2CB0" w:rsidRPr="0083626F" w:rsidRDefault="005C2CB0" w:rsidP="0083626F">
      <w:pPr>
        <w:rPr>
          <w:rFonts w:ascii="Times New Roman" w:hAnsi="Times New Roman" w:cs="Times New Roman"/>
          <w:b/>
          <w:sz w:val="24"/>
          <w:szCs w:val="24"/>
          <w:lang w:val="sr-Latn-BA"/>
        </w:rPr>
      </w:pPr>
      <w:r w:rsidRPr="0083626F">
        <w:rPr>
          <w:rFonts w:ascii="Times New Roman" w:hAnsi="Times New Roman" w:cs="Times New Roman"/>
          <w:b/>
          <w:sz w:val="24"/>
          <w:szCs w:val="24"/>
          <w:lang w:val="sr-Latn-BA"/>
        </w:rPr>
        <w:t>РЕПУБЛИКА СРПСКА</w:t>
      </w:r>
    </w:p>
    <w:p w14:paraId="09491CE4" w14:textId="2535356F" w:rsidR="005C2CB0" w:rsidRDefault="005C2CB0" w:rsidP="005C2CB0">
      <w:pPr>
        <w:spacing w:after="0" w:line="240" w:lineRule="auto"/>
        <w:jc w:val="both"/>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НАРОДНА СКУПШТИНА</w:t>
      </w:r>
    </w:p>
    <w:p w14:paraId="054FA856" w14:textId="77777777" w:rsidR="00F50388" w:rsidRPr="00F52A24" w:rsidRDefault="00F50388" w:rsidP="005C2CB0">
      <w:pPr>
        <w:spacing w:after="0" w:line="240" w:lineRule="auto"/>
        <w:jc w:val="both"/>
        <w:rPr>
          <w:rFonts w:ascii="Times New Roman" w:hAnsi="Times New Roman" w:cs="Times New Roman"/>
          <w:b/>
          <w:sz w:val="24"/>
          <w:szCs w:val="24"/>
          <w:lang w:val="sr-Cyrl-RS"/>
        </w:rPr>
      </w:pPr>
    </w:p>
    <w:p w14:paraId="54E5FEFD" w14:textId="77777777" w:rsidR="005C2CB0" w:rsidRPr="00F52A24" w:rsidRDefault="005C2CB0" w:rsidP="005C2CB0">
      <w:pPr>
        <w:spacing w:after="0" w:line="240" w:lineRule="auto"/>
        <w:jc w:val="both"/>
        <w:rPr>
          <w:rFonts w:ascii="Times New Roman" w:hAnsi="Times New Roman" w:cs="Times New Roman"/>
          <w:sz w:val="24"/>
          <w:szCs w:val="24"/>
          <w:lang w:val="sr-Cyrl-RS"/>
        </w:rPr>
      </w:pPr>
    </w:p>
    <w:p w14:paraId="1674178A" w14:textId="77777777" w:rsidR="005C2CB0" w:rsidRPr="00F52A24" w:rsidRDefault="005C2CB0" w:rsidP="005C2CB0">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З А П И С Н И К</w:t>
      </w:r>
    </w:p>
    <w:p w14:paraId="7EB7C49F" w14:textId="7CE66BB3" w:rsidR="005C2CB0" w:rsidRPr="00F50388" w:rsidRDefault="005C2CB0" w:rsidP="005C2CB0">
      <w:pPr>
        <w:spacing w:after="0" w:line="240" w:lineRule="auto"/>
        <w:jc w:val="center"/>
        <w:rPr>
          <w:rFonts w:ascii="Times New Roman" w:hAnsi="Times New Roman" w:cs="Times New Roman"/>
          <w:b/>
          <w:sz w:val="24"/>
          <w:szCs w:val="24"/>
          <w:lang w:val="sr-Cyrl-RS"/>
        </w:rPr>
      </w:pPr>
      <w:r w:rsidRPr="00F52A24">
        <w:rPr>
          <w:rFonts w:ascii="Times New Roman" w:hAnsi="Times New Roman" w:cs="Times New Roman"/>
          <w:b/>
          <w:sz w:val="24"/>
          <w:szCs w:val="24"/>
          <w:lang w:val="sr-Latn-BA"/>
        </w:rPr>
        <w:t xml:space="preserve">са </w:t>
      </w:r>
      <w:bookmarkStart w:id="0" w:name="_Hlk94606749"/>
      <w:r w:rsidRPr="00F52A24">
        <w:rPr>
          <w:rFonts w:ascii="Times New Roman" w:hAnsi="Times New Roman" w:cs="Times New Roman"/>
          <w:b/>
          <w:sz w:val="24"/>
          <w:szCs w:val="24"/>
        </w:rPr>
        <w:t xml:space="preserve">Двадесет </w:t>
      </w:r>
      <w:r w:rsidR="008F0FEB">
        <w:rPr>
          <w:rFonts w:ascii="Times New Roman" w:hAnsi="Times New Roman" w:cs="Times New Roman"/>
          <w:b/>
          <w:sz w:val="24"/>
          <w:szCs w:val="24"/>
        </w:rPr>
        <w:t>седме</w:t>
      </w:r>
      <w:r w:rsidRPr="00F52A24">
        <w:rPr>
          <w:rFonts w:ascii="Times New Roman" w:hAnsi="Times New Roman" w:cs="Times New Roman"/>
          <w:b/>
          <w:sz w:val="24"/>
          <w:szCs w:val="24"/>
          <w:lang w:val="sr-Latn-BA"/>
        </w:rPr>
        <w:t xml:space="preserve"> посебне сједнице </w:t>
      </w:r>
      <w:bookmarkEnd w:id="0"/>
      <w:r w:rsidRPr="00F52A24">
        <w:rPr>
          <w:rFonts w:ascii="Times New Roman" w:hAnsi="Times New Roman" w:cs="Times New Roman"/>
          <w:b/>
          <w:sz w:val="24"/>
          <w:szCs w:val="24"/>
          <w:lang w:val="sr-Latn-BA"/>
        </w:rPr>
        <w:t>Народне скупштине Републике Српске</w:t>
      </w:r>
      <w:r w:rsidR="00F50388">
        <w:rPr>
          <w:rFonts w:ascii="Times New Roman" w:hAnsi="Times New Roman" w:cs="Times New Roman"/>
          <w:b/>
          <w:sz w:val="24"/>
          <w:szCs w:val="24"/>
          <w:lang w:val="sr-Cyrl-RS"/>
        </w:rPr>
        <w:t>,</w:t>
      </w:r>
    </w:p>
    <w:p w14:paraId="6AFF1081" w14:textId="2B323A66" w:rsidR="005C2CB0" w:rsidRPr="00F52A24" w:rsidRDefault="005C2CB0" w:rsidP="005C2CB0">
      <w:pPr>
        <w:spacing w:after="0" w:line="240" w:lineRule="auto"/>
        <w:jc w:val="center"/>
        <w:rPr>
          <w:rFonts w:ascii="Times New Roman" w:hAnsi="Times New Roman" w:cs="Times New Roman"/>
          <w:sz w:val="24"/>
          <w:szCs w:val="24"/>
          <w:lang w:val="sr-Latn-BA"/>
        </w:rPr>
      </w:pPr>
      <w:r w:rsidRPr="00F52A24">
        <w:rPr>
          <w:rFonts w:ascii="Times New Roman" w:hAnsi="Times New Roman" w:cs="Times New Roman"/>
          <w:b/>
          <w:sz w:val="24"/>
          <w:szCs w:val="24"/>
          <w:lang w:val="sr-Latn-BA"/>
        </w:rPr>
        <w:t xml:space="preserve">одржане </w:t>
      </w:r>
      <w:r w:rsidR="008F0FEB">
        <w:rPr>
          <w:rFonts w:ascii="Times New Roman" w:hAnsi="Times New Roman" w:cs="Times New Roman"/>
          <w:b/>
          <w:sz w:val="24"/>
          <w:szCs w:val="24"/>
        </w:rPr>
        <w:t>1. фебруара 2022</w:t>
      </w:r>
      <w:r w:rsidRPr="00F52A24">
        <w:rPr>
          <w:rFonts w:ascii="Times New Roman" w:hAnsi="Times New Roman" w:cs="Times New Roman"/>
          <w:b/>
          <w:sz w:val="24"/>
          <w:szCs w:val="24"/>
          <w:lang w:val="sr-Latn-BA"/>
        </w:rPr>
        <w:t>. године</w:t>
      </w:r>
    </w:p>
    <w:p w14:paraId="562911BC" w14:textId="77777777" w:rsidR="005C2CB0" w:rsidRPr="00F52A24" w:rsidRDefault="005C2CB0" w:rsidP="005C2CB0">
      <w:pPr>
        <w:spacing w:after="0" w:line="240" w:lineRule="auto"/>
        <w:jc w:val="center"/>
        <w:rPr>
          <w:rFonts w:ascii="Times New Roman" w:hAnsi="Times New Roman" w:cs="Times New Roman"/>
          <w:sz w:val="24"/>
          <w:szCs w:val="24"/>
          <w:lang w:val="sr-Latn-BA"/>
        </w:rPr>
      </w:pPr>
    </w:p>
    <w:p w14:paraId="009A304B" w14:textId="40F7132D" w:rsidR="005C2CB0" w:rsidRPr="00F52A24" w:rsidRDefault="005C2CB0" w:rsidP="005C2CB0">
      <w:pPr>
        <w:spacing w:after="0" w:line="240" w:lineRule="auto"/>
        <w:jc w:val="both"/>
        <w:rPr>
          <w:rFonts w:ascii="Times New Roman" w:hAnsi="Times New Roman" w:cs="Times New Roman"/>
          <w:sz w:val="24"/>
          <w:szCs w:val="24"/>
          <w:lang w:val="sr-Latn-BA"/>
        </w:rPr>
      </w:pPr>
      <w:r w:rsidRPr="00F52A24">
        <w:rPr>
          <w:rFonts w:ascii="Times New Roman" w:hAnsi="Times New Roman" w:cs="Times New Roman"/>
          <w:sz w:val="24"/>
          <w:szCs w:val="24"/>
        </w:rPr>
        <w:t xml:space="preserve">Двадесет </w:t>
      </w:r>
      <w:r w:rsidR="008F0FEB">
        <w:rPr>
          <w:rFonts w:ascii="Times New Roman" w:hAnsi="Times New Roman" w:cs="Times New Roman"/>
          <w:sz w:val="24"/>
          <w:szCs w:val="24"/>
        </w:rPr>
        <w:t>седма</w:t>
      </w:r>
      <w:r w:rsidRPr="00F52A24">
        <w:rPr>
          <w:rFonts w:ascii="Times New Roman" w:hAnsi="Times New Roman" w:cs="Times New Roman"/>
          <w:sz w:val="24"/>
          <w:szCs w:val="24"/>
        </w:rPr>
        <w:t xml:space="preserve"> </w:t>
      </w:r>
      <w:r w:rsidRPr="00F52A24">
        <w:rPr>
          <w:rFonts w:ascii="Times New Roman" w:hAnsi="Times New Roman" w:cs="Times New Roman"/>
          <w:sz w:val="24"/>
          <w:szCs w:val="24"/>
          <w:lang w:val="sr-Latn-BA"/>
        </w:rPr>
        <w:t xml:space="preserve">посебна сједница Народне скупштине Републике Српске одржана је </w:t>
      </w:r>
      <w:r w:rsidR="008F0FEB">
        <w:rPr>
          <w:rFonts w:ascii="Times New Roman" w:hAnsi="Times New Roman" w:cs="Times New Roman"/>
          <w:sz w:val="24"/>
          <w:szCs w:val="24"/>
          <w:lang w:val="sr-Cyrl-RS"/>
        </w:rPr>
        <w:t>1. фебруара</w:t>
      </w:r>
      <w:r w:rsidRPr="00F52A24">
        <w:rPr>
          <w:rFonts w:ascii="Times New Roman" w:hAnsi="Times New Roman" w:cs="Times New Roman"/>
          <w:sz w:val="24"/>
          <w:szCs w:val="24"/>
        </w:rPr>
        <w:t xml:space="preserve"> 202</w:t>
      </w:r>
      <w:r w:rsidR="008F0FEB">
        <w:rPr>
          <w:rFonts w:ascii="Times New Roman" w:hAnsi="Times New Roman" w:cs="Times New Roman"/>
          <w:sz w:val="24"/>
          <w:szCs w:val="24"/>
        </w:rPr>
        <w:t>2</w:t>
      </w:r>
      <w:r w:rsidRPr="00F52A24">
        <w:rPr>
          <w:rFonts w:ascii="Times New Roman" w:hAnsi="Times New Roman" w:cs="Times New Roman"/>
          <w:sz w:val="24"/>
          <w:szCs w:val="24"/>
        </w:rPr>
        <w:t xml:space="preserve">. </w:t>
      </w:r>
      <w:r w:rsidRPr="00F52A24">
        <w:rPr>
          <w:rFonts w:ascii="Times New Roman" w:hAnsi="Times New Roman" w:cs="Times New Roman"/>
          <w:sz w:val="24"/>
          <w:szCs w:val="24"/>
          <w:lang w:val="sr-Latn-BA"/>
        </w:rPr>
        <w:t xml:space="preserve">године у Бањој Луци. </w:t>
      </w:r>
    </w:p>
    <w:p w14:paraId="363B5C4D" w14:textId="77777777" w:rsidR="002C785D" w:rsidRPr="00F52A24" w:rsidRDefault="002C785D" w:rsidP="005C2CB0">
      <w:pPr>
        <w:spacing w:after="0" w:line="240" w:lineRule="auto"/>
        <w:jc w:val="both"/>
        <w:rPr>
          <w:rFonts w:ascii="Times New Roman" w:hAnsi="Times New Roman" w:cs="Times New Roman"/>
          <w:sz w:val="24"/>
          <w:szCs w:val="24"/>
        </w:rPr>
      </w:pPr>
    </w:p>
    <w:p w14:paraId="1DA8B70C" w14:textId="61A7810F" w:rsidR="00B237B4" w:rsidRDefault="008F0FEB" w:rsidP="002C785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Предсједник</w:t>
      </w:r>
      <w:r w:rsidR="005C2CB0" w:rsidRPr="00F52A24">
        <w:rPr>
          <w:rFonts w:ascii="Times New Roman" w:hAnsi="Times New Roman" w:cs="Times New Roman"/>
          <w:sz w:val="24"/>
          <w:szCs w:val="24"/>
          <w:lang w:val="sr-Latn-BA"/>
        </w:rPr>
        <w:t xml:space="preserve"> Народне скупштине Републике Српске </w:t>
      </w:r>
      <w:r>
        <w:rPr>
          <w:rFonts w:ascii="Times New Roman" w:hAnsi="Times New Roman" w:cs="Times New Roman"/>
          <w:sz w:val="24"/>
          <w:szCs w:val="24"/>
        </w:rPr>
        <w:t>Недељко Чубриловић</w:t>
      </w:r>
      <w:r w:rsidR="005C2CB0" w:rsidRPr="00F52A24">
        <w:rPr>
          <w:rFonts w:ascii="Times New Roman" w:hAnsi="Times New Roman" w:cs="Times New Roman"/>
          <w:sz w:val="24"/>
          <w:szCs w:val="24"/>
          <w:lang w:val="sr-Latn-BA"/>
        </w:rPr>
        <w:t xml:space="preserve"> (у даљем тексту </w:t>
      </w:r>
      <w:r>
        <w:rPr>
          <w:rFonts w:ascii="Times New Roman" w:hAnsi="Times New Roman" w:cs="Times New Roman"/>
          <w:sz w:val="24"/>
          <w:szCs w:val="24"/>
        </w:rPr>
        <w:t>предсједник</w:t>
      </w:r>
      <w:r w:rsidR="005C2CB0" w:rsidRPr="00F52A24">
        <w:rPr>
          <w:rFonts w:ascii="Times New Roman" w:hAnsi="Times New Roman" w:cs="Times New Roman"/>
          <w:sz w:val="24"/>
          <w:szCs w:val="24"/>
          <w:lang w:val="sr-Latn-BA"/>
        </w:rPr>
        <w:t>) отвори</w:t>
      </w:r>
      <w:r w:rsidR="005C2CB0" w:rsidRPr="00F52A24">
        <w:rPr>
          <w:rFonts w:ascii="Times New Roman" w:hAnsi="Times New Roman" w:cs="Times New Roman"/>
          <w:sz w:val="24"/>
          <w:szCs w:val="24"/>
        </w:rPr>
        <w:t>о</w:t>
      </w:r>
      <w:r w:rsidR="005C2CB0" w:rsidRPr="00F52A24">
        <w:rPr>
          <w:rFonts w:ascii="Times New Roman" w:hAnsi="Times New Roman" w:cs="Times New Roman"/>
          <w:sz w:val="24"/>
          <w:szCs w:val="24"/>
          <w:lang w:val="sr-Latn-BA"/>
        </w:rPr>
        <w:t xml:space="preserve"> је </w:t>
      </w:r>
      <w:r w:rsidR="00974C0D" w:rsidRPr="00F52A24">
        <w:rPr>
          <w:rFonts w:ascii="Times New Roman" w:hAnsi="Times New Roman" w:cs="Times New Roman"/>
          <w:sz w:val="24"/>
          <w:szCs w:val="24"/>
        </w:rPr>
        <w:t xml:space="preserve">Двадесет </w:t>
      </w:r>
      <w:r>
        <w:rPr>
          <w:rFonts w:ascii="Times New Roman" w:hAnsi="Times New Roman" w:cs="Times New Roman"/>
          <w:sz w:val="24"/>
          <w:szCs w:val="24"/>
        </w:rPr>
        <w:t>седму</w:t>
      </w:r>
      <w:r w:rsidR="00974C0D" w:rsidRPr="00F52A24">
        <w:rPr>
          <w:rFonts w:ascii="Times New Roman" w:hAnsi="Times New Roman" w:cs="Times New Roman"/>
          <w:sz w:val="24"/>
          <w:szCs w:val="24"/>
        </w:rPr>
        <w:t xml:space="preserve"> </w:t>
      </w:r>
      <w:r w:rsidR="005C2CB0" w:rsidRPr="00F52A24">
        <w:rPr>
          <w:rFonts w:ascii="Times New Roman" w:hAnsi="Times New Roman" w:cs="Times New Roman"/>
          <w:sz w:val="24"/>
          <w:szCs w:val="24"/>
          <w:lang w:val="sr-Latn-BA"/>
        </w:rPr>
        <w:t>посебну сједницу и констатова</w:t>
      </w:r>
      <w:r w:rsidR="005C2CB0" w:rsidRPr="00F52A24">
        <w:rPr>
          <w:rFonts w:ascii="Times New Roman" w:hAnsi="Times New Roman" w:cs="Times New Roman"/>
          <w:sz w:val="24"/>
          <w:szCs w:val="24"/>
        </w:rPr>
        <w:t>о</w:t>
      </w:r>
      <w:r w:rsidR="005C2CB0" w:rsidRPr="00F52A24">
        <w:rPr>
          <w:rFonts w:ascii="Times New Roman" w:hAnsi="Times New Roman" w:cs="Times New Roman"/>
          <w:sz w:val="24"/>
          <w:szCs w:val="24"/>
          <w:lang w:val="sr-Latn-BA"/>
        </w:rPr>
        <w:t xml:space="preserve"> да постоји кворум за рад, те</w:t>
      </w:r>
      <w:r w:rsidR="005C2CB0" w:rsidRPr="00F52A24">
        <w:rPr>
          <w:rFonts w:ascii="Times New Roman" w:hAnsi="Times New Roman" w:cs="Times New Roman"/>
          <w:sz w:val="24"/>
          <w:szCs w:val="24"/>
        </w:rPr>
        <w:t xml:space="preserve"> да</w:t>
      </w:r>
      <w:r w:rsidR="005C2CB0" w:rsidRPr="00F52A24">
        <w:rPr>
          <w:rFonts w:ascii="Times New Roman" w:hAnsi="Times New Roman" w:cs="Times New Roman"/>
          <w:sz w:val="24"/>
          <w:szCs w:val="24"/>
          <w:lang w:val="sr-Latn-BA"/>
        </w:rPr>
        <w:t xml:space="preserve"> </w:t>
      </w:r>
      <w:r w:rsidR="005C2CB0" w:rsidRPr="00F52A24">
        <w:rPr>
          <w:rFonts w:ascii="Times New Roman" w:hAnsi="Times New Roman" w:cs="Times New Roman"/>
          <w:sz w:val="24"/>
          <w:szCs w:val="24"/>
        </w:rPr>
        <w:t xml:space="preserve">су </w:t>
      </w:r>
      <w:r w:rsidR="005C2CB0" w:rsidRPr="00F52A24">
        <w:rPr>
          <w:rFonts w:ascii="Times New Roman" w:hAnsi="Times New Roman" w:cs="Times New Roman"/>
          <w:sz w:val="24"/>
          <w:szCs w:val="24"/>
          <w:lang w:val="sr-Latn-BA"/>
        </w:rPr>
        <w:t xml:space="preserve">одсуство са </w:t>
      </w:r>
      <w:r w:rsidR="005C2CB0" w:rsidRPr="00F52A24">
        <w:rPr>
          <w:rFonts w:ascii="Times New Roman" w:hAnsi="Times New Roman" w:cs="Times New Roman"/>
          <w:sz w:val="24"/>
          <w:szCs w:val="24"/>
          <w:lang w:val="sr-Cyrl-RS"/>
        </w:rPr>
        <w:t>с</w:t>
      </w:r>
      <w:r w:rsidR="005C2CB0" w:rsidRPr="00F52A24">
        <w:rPr>
          <w:rFonts w:ascii="Times New Roman" w:hAnsi="Times New Roman" w:cs="Times New Roman"/>
          <w:sz w:val="24"/>
          <w:szCs w:val="24"/>
          <w:lang w:val="sr-Latn-BA"/>
        </w:rPr>
        <w:t>једнице најави</w:t>
      </w:r>
      <w:r w:rsidR="005C2CB0" w:rsidRPr="00F52A24">
        <w:rPr>
          <w:rFonts w:ascii="Times New Roman" w:hAnsi="Times New Roman" w:cs="Times New Roman"/>
          <w:sz w:val="24"/>
          <w:szCs w:val="24"/>
        </w:rPr>
        <w:t>ли народни посланици</w:t>
      </w:r>
      <w:r w:rsidR="00C305AF" w:rsidRPr="00F52A24">
        <w:rPr>
          <w:rFonts w:ascii="Times New Roman" w:hAnsi="Times New Roman" w:cs="Times New Roman"/>
          <w:sz w:val="24"/>
          <w:szCs w:val="24"/>
        </w:rPr>
        <w:t xml:space="preserve">: </w:t>
      </w:r>
      <w:r w:rsidR="00F6123D" w:rsidRPr="00F6123D">
        <w:rPr>
          <w:rFonts w:ascii="Times New Roman" w:hAnsi="Times New Roman" w:cs="Times New Roman"/>
          <w:sz w:val="24"/>
          <w:szCs w:val="24"/>
        </w:rPr>
        <w:t>Гордана Тешановић, Гордана Видовић, Милан Радовић, Бегија Смајић, Крсто Јандрић, Будимир Балабан и Драган Чавић.</w:t>
      </w:r>
    </w:p>
    <w:p w14:paraId="39E193AA" w14:textId="77777777" w:rsidR="00F6123D" w:rsidRDefault="00F6123D" w:rsidP="003A326D">
      <w:pPr>
        <w:spacing w:after="0" w:line="240" w:lineRule="auto"/>
        <w:jc w:val="both"/>
        <w:rPr>
          <w:rFonts w:ascii="Times New Roman" w:hAnsi="Times New Roman" w:cs="Times New Roman"/>
          <w:sz w:val="24"/>
          <w:szCs w:val="24"/>
        </w:rPr>
      </w:pPr>
    </w:p>
    <w:p w14:paraId="6C82F776" w14:textId="751AE017" w:rsidR="003A326D" w:rsidRPr="00F52A24" w:rsidRDefault="00F6123D" w:rsidP="003A32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Предсједник</w:t>
      </w:r>
      <w:r w:rsidR="00B237B4" w:rsidRPr="00F52A24">
        <w:rPr>
          <w:rFonts w:ascii="Times New Roman" w:hAnsi="Times New Roman" w:cs="Times New Roman"/>
          <w:sz w:val="24"/>
          <w:szCs w:val="24"/>
        </w:rPr>
        <w:t xml:space="preserve"> је обавијестио п</w:t>
      </w:r>
      <w:r w:rsidR="00D00EC5" w:rsidRPr="00F52A24">
        <w:rPr>
          <w:rFonts w:ascii="Times New Roman" w:hAnsi="Times New Roman" w:cs="Times New Roman"/>
          <w:sz w:val="24"/>
          <w:szCs w:val="24"/>
          <w:lang w:val="sr-Cyrl-RS"/>
        </w:rPr>
        <w:t>рисутне</w:t>
      </w:r>
      <w:r w:rsidR="00B237B4" w:rsidRPr="00F52A24">
        <w:rPr>
          <w:rFonts w:ascii="Times New Roman" w:hAnsi="Times New Roman" w:cs="Times New Roman"/>
          <w:sz w:val="24"/>
          <w:szCs w:val="24"/>
        </w:rPr>
        <w:t xml:space="preserve"> да ће </w:t>
      </w:r>
      <w:r w:rsidR="00B237B4" w:rsidRPr="00F50388">
        <w:rPr>
          <w:rFonts w:ascii="Times New Roman" w:hAnsi="Times New Roman" w:cs="Times New Roman"/>
          <w:i/>
          <w:iCs/>
          <w:sz w:val="24"/>
          <w:szCs w:val="24"/>
        </w:rPr>
        <w:t>дан за гла</w:t>
      </w:r>
      <w:r w:rsidR="00B002BA" w:rsidRPr="00F50388">
        <w:rPr>
          <w:rFonts w:ascii="Times New Roman" w:hAnsi="Times New Roman" w:cs="Times New Roman"/>
          <w:i/>
          <w:iCs/>
          <w:sz w:val="24"/>
          <w:szCs w:val="24"/>
        </w:rPr>
        <w:t>с</w:t>
      </w:r>
      <w:r w:rsidR="00B237B4" w:rsidRPr="00F50388">
        <w:rPr>
          <w:rFonts w:ascii="Times New Roman" w:hAnsi="Times New Roman" w:cs="Times New Roman"/>
          <w:i/>
          <w:iCs/>
          <w:sz w:val="24"/>
          <w:szCs w:val="24"/>
        </w:rPr>
        <w:t>ање</w:t>
      </w:r>
      <w:r w:rsidR="00B237B4" w:rsidRPr="00F52A24">
        <w:rPr>
          <w:rFonts w:ascii="Times New Roman" w:hAnsi="Times New Roman" w:cs="Times New Roman"/>
          <w:sz w:val="24"/>
          <w:szCs w:val="24"/>
        </w:rPr>
        <w:t xml:space="preserve"> бити по окончањ</w:t>
      </w:r>
      <w:r w:rsidR="00E9265A" w:rsidRPr="00F52A24">
        <w:rPr>
          <w:rFonts w:ascii="Times New Roman" w:hAnsi="Times New Roman" w:cs="Times New Roman"/>
          <w:sz w:val="24"/>
          <w:szCs w:val="24"/>
        </w:rPr>
        <w:t>у расправе</w:t>
      </w:r>
      <w:r>
        <w:rPr>
          <w:rFonts w:ascii="Times New Roman" w:hAnsi="Times New Roman" w:cs="Times New Roman"/>
          <w:sz w:val="24"/>
          <w:szCs w:val="24"/>
        </w:rPr>
        <w:t xml:space="preserve"> о предложеној тачки</w:t>
      </w:r>
      <w:r w:rsidR="004B2C98" w:rsidRPr="00F52A24">
        <w:rPr>
          <w:rFonts w:ascii="Times New Roman" w:hAnsi="Times New Roman" w:cs="Times New Roman"/>
          <w:sz w:val="24"/>
          <w:szCs w:val="24"/>
        </w:rPr>
        <w:t xml:space="preserve"> дневног реда, те да се ради уз </w:t>
      </w:r>
      <w:r w:rsidR="00C305AF" w:rsidRPr="00F52A24">
        <w:rPr>
          <w:rFonts w:ascii="Times New Roman" w:hAnsi="Times New Roman" w:cs="Times New Roman"/>
          <w:sz w:val="24"/>
          <w:szCs w:val="24"/>
        </w:rPr>
        <w:t>препоруке Института за јавно здра</w:t>
      </w:r>
      <w:r w:rsidR="004B2C98" w:rsidRPr="00F52A24">
        <w:rPr>
          <w:rFonts w:ascii="Times New Roman" w:hAnsi="Times New Roman" w:cs="Times New Roman"/>
          <w:sz w:val="24"/>
          <w:szCs w:val="24"/>
        </w:rPr>
        <w:t>в</w:t>
      </w:r>
      <w:r w:rsidR="006561F2" w:rsidRPr="00F52A24">
        <w:rPr>
          <w:rFonts w:ascii="Times New Roman" w:hAnsi="Times New Roman" w:cs="Times New Roman"/>
          <w:sz w:val="24"/>
          <w:szCs w:val="24"/>
        </w:rPr>
        <w:t>ство Републике Српске.</w:t>
      </w:r>
      <w:r w:rsidR="003A326D" w:rsidRPr="00F52A24">
        <w:rPr>
          <w:rFonts w:ascii="Times New Roman" w:hAnsi="Times New Roman" w:cs="Times New Roman"/>
          <w:sz w:val="24"/>
          <w:szCs w:val="24"/>
        </w:rPr>
        <w:t xml:space="preserve"> </w:t>
      </w:r>
    </w:p>
    <w:p w14:paraId="775C5B3B" w14:textId="77777777" w:rsidR="003A326D" w:rsidRPr="00F52A24" w:rsidRDefault="003A326D" w:rsidP="003A326D">
      <w:pPr>
        <w:spacing w:after="0" w:line="240" w:lineRule="auto"/>
        <w:jc w:val="both"/>
        <w:rPr>
          <w:rFonts w:ascii="Times New Roman" w:hAnsi="Times New Roman" w:cs="Times New Roman"/>
          <w:sz w:val="24"/>
          <w:szCs w:val="24"/>
        </w:rPr>
      </w:pPr>
    </w:p>
    <w:p w14:paraId="2D24DFE5" w14:textId="115B6B07" w:rsidR="00925421" w:rsidRPr="00F52A24" w:rsidRDefault="00516428" w:rsidP="00925421">
      <w:pPr>
        <w:spacing w:after="0" w:line="240" w:lineRule="auto"/>
        <w:jc w:val="both"/>
        <w:rPr>
          <w:rFonts w:ascii="Times New Roman" w:hAnsi="Times New Roman" w:cs="Times New Roman"/>
          <w:sz w:val="24"/>
          <w:szCs w:val="24"/>
          <w:lang w:val="sr-Latn-BA"/>
        </w:rPr>
      </w:pPr>
      <w:r w:rsidRPr="00F52A24">
        <w:rPr>
          <w:rFonts w:ascii="Times New Roman" w:hAnsi="Times New Roman" w:cs="Times New Roman"/>
          <w:sz w:val="24"/>
          <w:szCs w:val="24"/>
        </w:rPr>
        <w:t xml:space="preserve">На основу члана 170 став </w:t>
      </w:r>
      <w:r w:rsidR="00641359">
        <w:rPr>
          <w:rFonts w:ascii="Times New Roman" w:hAnsi="Times New Roman" w:cs="Times New Roman"/>
          <w:sz w:val="24"/>
          <w:szCs w:val="24"/>
        </w:rPr>
        <w:t>4</w:t>
      </w:r>
      <w:r w:rsidRPr="00F52A24">
        <w:rPr>
          <w:rFonts w:ascii="Times New Roman" w:hAnsi="Times New Roman" w:cs="Times New Roman"/>
          <w:sz w:val="24"/>
          <w:szCs w:val="24"/>
        </w:rPr>
        <w:t xml:space="preserve"> Пословника</w:t>
      </w:r>
      <w:r w:rsidR="00641359">
        <w:rPr>
          <w:rFonts w:ascii="Times New Roman" w:hAnsi="Times New Roman" w:cs="Times New Roman"/>
          <w:sz w:val="24"/>
          <w:szCs w:val="24"/>
        </w:rPr>
        <w:t xml:space="preserve"> Народне скупштине Републике Српске</w:t>
      </w:r>
      <w:r w:rsidR="00AC1061" w:rsidRPr="00F52A24">
        <w:rPr>
          <w:rFonts w:ascii="Times New Roman" w:hAnsi="Times New Roman" w:cs="Times New Roman"/>
          <w:sz w:val="24"/>
          <w:szCs w:val="24"/>
        </w:rPr>
        <w:t xml:space="preserve"> </w:t>
      </w:r>
      <w:r w:rsidR="00AC1061" w:rsidRPr="00F52A24">
        <w:rPr>
          <w:rFonts w:ascii="Times New Roman" w:hAnsi="Times New Roman" w:cs="Times New Roman"/>
          <w:sz w:val="24"/>
          <w:szCs w:val="24"/>
          <w:lang w:val="sr-Latn-BA"/>
        </w:rPr>
        <w:t>(„Службени гласник Републике Српске“, бр</w:t>
      </w:r>
      <w:r w:rsidR="00F50388">
        <w:rPr>
          <w:rFonts w:ascii="Times New Roman" w:hAnsi="Times New Roman" w:cs="Times New Roman"/>
          <w:sz w:val="24"/>
          <w:szCs w:val="24"/>
          <w:lang w:val="sr-Cyrl-RS"/>
        </w:rPr>
        <w:t>ој</w:t>
      </w:r>
      <w:r w:rsidR="00AC1061" w:rsidRPr="00F52A24">
        <w:rPr>
          <w:rFonts w:ascii="Times New Roman" w:hAnsi="Times New Roman" w:cs="Times New Roman"/>
          <w:sz w:val="24"/>
          <w:szCs w:val="24"/>
          <w:lang w:val="sr-Latn-BA"/>
        </w:rPr>
        <w:t xml:space="preserve"> 6</w:t>
      </w:r>
      <w:r w:rsidR="00AC1061" w:rsidRPr="00F52A24">
        <w:rPr>
          <w:rFonts w:ascii="Times New Roman" w:hAnsi="Times New Roman" w:cs="Times New Roman"/>
          <w:sz w:val="24"/>
          <w:szCs w:val="24"/>
        </w:rPr>
        <w:t>6</w:t>
      </w:r>
      <w:r w:rsidR="00AC1061" w:rsidRPr="00F52A24">
        <w:rPr>
          <w:rFonts w:ascii="Times New Roman" w:hAnsi="Times New Roman" w:cs="Times New Roman"/>
          <w:sz w:val="24"/>
          <w:szCs w:val="24"/>
          <w:lang w:val="sr-Latn-BA"/>
        </w:rPr>
        <w:t>/</w:t>
      </w:r>
      <w:r w:rsidR="00AC1061" w:rsidRPr="00F52A24">
        <w:rPr>
          <w:rFonts w:ascii="Times New Roman" w:hAnsi="Times New Roman" w:cs="Times New Roman"/>
          <w:sz w:val="24"/>
          <w:szCs w:val="24"/>
        </w:rPr>
        <w:t>20</w:t>
      </w:r>
      <w:r w:rsidR="00E75E53">
        <w:rPr>
          <w:rFonts w:ascii="Times New Roman" w:hAnsi="Times New Roman" w:cs="Times New Roman"/>
          <w:sz w:val="24"/>
          <w:szCs w:val="24"/>
          <w:lang w:val="sr-Latn-RS"/>
        </w:rPr>
        <w:t>),</w:t>
      </w:r>
      <w:r w:rsidR="00E206D3">
        <w:rPr>
          <w:rFonts w:ascii="Times New Roman" w:hAnsi="Times New Roman" w:cs="Times New Roman"/>
          <w:sz w:val="24"/>
          <w:szCs w:val="24"/>
        </w:rPr>
        <w:t xml:space="preserve"> </w:t>
      </w:r>
      <w:r w:rsidR="00121F0D">
        <w:rPr>
          <w:rFonts w:ascii="Times New Roman" w:hAnsi="Times New Roman" w:cs="Times New Roman"/>
          <w:sz w:val="24"/>
          <w:szCs w:val="24"/>
          <w:lang w:val="sr-Latn-RS"/>
        </w:rPr>
        <w:t>(</w:t>
      </w:r>
      <w:r w:rsidR="00E206D3">
        <w:rPr>
          <w:rFonts w:ascii="Times New Roman" w:hAnsi="Times New Roman" w:cs="Times New Roman"/>
          <w:sz w:val="24"/>
          <w:szCs w:val="24"/>
        </w:rPr>
        <w:t>у даљем тексту Пословник</w:t>
      </w:r>
      <w:r w:rsidR="00AC1061" w:rsidRPr="00F52A24">
        <w:rPr>
          <w:rFonts w:ascii="Times New Roman" w:hAnsi="Times New Roman" w:cs="Times New Roman"/>
          <w:sz w:val="24"/>
          <w:szCs w:val="24"/>
          <w:lang w:val="sr-Latn-BA"/>
        </w:rPr>
        <w:t>)</w:t>
      </w:r>
      <w:r w:rsidR="00AC1061" w:rsidRPr="00F52A24">
        <w:rPr>
          <w:rFonts w:ascii="Times New Roman" w:hAnsi="Times New Roman" w:cs="Times New Roman"/>
          <w:sz w:val="24"/>
          <w:szCs w:val="24"/>
        </w:rPr>
        <w:t xml:space="preserve">, </w:t>
      </w:r>
      <w:r w:rsidRPr="00F52A24">
        <w:rPr>
          <w:rFonts w:ascii="Times New Roman" w:hAnsi="Times New Roman" w:cs="Times New Roman"/>
          <w:sz w:val="24"/>
          <w:szCs w:val="24"/>
        </w:rPr>
        <w:t>с</w:t>
      </w:r>
      <w:r w:rsidR="00925421" w:rsidRPr="00F52A24">
        <w:rPr>
          <w:rFonts w:ascii="Times New Roman" w:hAnsi="Times New Roman" w:cs="Times New Roman"/>
          <w:sz w:val="24"/>
          <w:szCs w:val="24"/>
          <w:lang w:val="sr-Latn-BA"/>
        </w:rPr>
        <w:t xml:space="preserve">једница је заказана на захтјев </w:t>
      </w:r>
      <w:r w:rsidR="00E206D3">
        <w:rPr>
          <w:rFonts w:ascii="Times New Roman" w:hAnsi="Times New Roman" w:cs="Times New Roman"/>
          <w:sz w:val="24"/>
          <w:szCs w:val="24"/>
        </w:rPr>
        <w:t>предсједника Народне скупптине Републике Српске.</w:t>
      </w:r>
    </w:p>
    <w:p w14:paraId="7AAE1899" w14:textId="77777777" w:rsidR="00FB2EFE" w:rsidRPr="00F52A24" w:rsidRDefault="00FB2EFE" w:rsidP="00925421">
      <w:pPr>
        <w:spacing w:after="0" w:line="240" w:lineRule="auto"/>
        <w:jc w:val="both"/>
        <w:rPr>
          <w:rFonts w:ascii="Times New Roman" w:hAnsi="Times New Roman" w:cs="Times New Roman"/>
          <w:sz w:val="24"/>
          <w:szCs w:val="24"/>
        </w:rPr>
      </w:pPr>
    </w:p>
    <w:p w14:paraId="03F29F92" w14:textId="7D26FD0E" w:rsidR="00FB2EFE" w:rsidRPr="00F52A24" w:rsidRDefault="007D1D51" w:rsidP="00925421">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П</w:t>
      </w:r>
      <w:r w:rsidR="00FB2EFE" w:rsidRPr="00F52A24">
        <w:rPr>
          <w:rFonts w:ascii="Times New Roman" w:hAnsi="Times New Roman" w:cs="Times New Roman"/>
          <w:sz w:val="24"/>
          <w:szCs w:val="24"/>
        </w:rPr>
        <w:t xml:space="preserve">осланици су усвојили </w:t>
      </w:r>
    </w:p>
    <w:p w14:paraId="0DE04C6E" w14:textId="77777777" w:rsidR="00A478CF" w:rsidRPr="00F52A24" w:rsidRDefault="00A478CF" w:rsidP="00A478CF">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 </w:t>
      </w:r>
    </w:p>
    <w:p w14:paraId="70E0C7C3" w14:textId="77777777" w:rsidR="00A478CF" w:rsidRPr="00F52A24" w:rsidRDefault="00A478CF" w:rsidP="00A478CF">
      <w:pPr>
        <w:spacing w:after="0" w:line="240" w:lineRule="auto"/>
        <w:jc w:val="center"/>
        <w:rPr>
          <w:rFonts w:ascii="Times New Roman" w:hAnsi="Times New Roman" w:cs="Times New Roman"/>
          <w:b/>
          <w:sz w:val="24"/>
          <w:szCs w:val="24"/>
          <w:lang w:val="sr-Latn-BA"/>
        </w:rPr>
      </w:pPr>
      <w:r w:rsidRPr="00F52A24">
        <w:rPr>
          <w:rFonts w:ascii="Times New Roman" w:hAnsi="Times New Roman" w:cs="Times New Roman"/>
          <w:b/>
          <w:sz w:val="24"/>
          <w:szCs w:val="24"/>
          <w:lang w:val="sr-Latn-BA"/>
        </w:rPr>
        <w:t>ДНЕВНИ РЕД</w:t>
      </w:r>
    </w:p>
    <w:p w14:paraId="7A5C7FB1" w14:textId="77777777" w:rsidR="00A478CF" w:rsidRPr="00F52A24" w:rsidRDefault="00A478CF" w:rsidP="00A478CF">
      <w:pPr>
        <w:spacing w:after="0" w:line="240" w:lineRule="auto"/>
        <w:jc w:val="center"/>
        <w:rPr>
          <w:rFonts w:ascii="Times New Roman" w:hAnsi="Times New Roman" w:cs="Times New Roman"/>
          <w:b/>
          <w:color w:val="FF0000"/>
          <w:sz w:val="24"/>
          <w:szCs w:val="24"/>
          <w:lang w:val="sr-Latn-BA"/>
        </w:rPr>
      </w:pPr>
    </w:p>
    <w:p w14:paraId="78F2B47D" w14:textId="57FD50E2" w:rsidR="00A478CF" w:rsidRPr="00273C2D" w:rsidRDefault="00352F3B" w:rsidP="00273C2D">
      <w:pPr>
        <w:spacing w:after="0" w:line="240" w:lineRule="auto"/>
        <w:ind w:firstLine="708"/>
        <w:jc w:val="both"/>
        <w:rPr>
          <w:rFonts w:ascii="Times New Roman" w:eastAsia="Times New Roman" w:hAnsi="Times New Roman" w:cs="Times New Roman"/>
          <w:b/>
          <w:sz w:val="24"/>
          <w:szCs w:val="24"/>
          <w:lang w:eastAsia="sr-Cyrl-BA"/>
        </w:rPr>
      </w:pPr>
      <w:r w:rsidRPr="00F52A24">
        <w:rPr>
          <w:rFonts w:ascii="Times New Roman" w:eastAsia="Times New Roman" w:hAnsi="Times New Roman" w:cs="Times New Roman"/>
          <w:b/>
          <w:sz w:val="24"/>
          <w:szCs w:val="24"/>
          <w:lang w:val="sr-Latn-BA" w:eastAsia="sr-Cyrl-BA"/>
        </w:rPr>
        <w:t xml:space="preserve">1. </w:t>
      </w:r>
      <w:r w:rsidR="00273C2D">
        <w:rPr>
          <w:rFonts w:ascii="Times New Roman" w:eastAsia="Times New Roman" w:hAnsi="Times New Roman" w:cs="Times New Roman"/>
          <w:b/>
          <w:sz w:val="24"/>
          <w:szCs w:val="24"/>
          <w:lang w:eastAsia="sr-Cyrl-BA"/>
        </w:rPr>
        <w:t>Политичко</w:t>
      </w:r>
      <w:r w:rsidR="00121F0D">
        <w:rPr>
          <w:rFonts w:ascii="Times New Roman" w:eastAsia="Times New Roman" w:hAnsi="Times New Roman" w:cs="Times New Roman"/>
          <w:b/>
          <w:sz w:val="24"/>
          <w:szCs w:val="24"/>
          <w:lang w:val="sr-Latn-RS" w:eastAsia="sr-Cyrl-BA"/>
        </w:rPr>
        <w:t>-</w:t>
      </w:r>
      <w:r w:rsidR="00273C2D">
        <w:rPr>
          <w:rFonts w:ascii="Times New Roman" w:eastAsia="Times New Roman" w:hAnsi="Times New Roman" w:cs="Times New Roman"/>
          <w:b/>
          <w:sz w:val="24"/>
          <w:szCs w:val="24"/>
          <w:lang w:eastAsia="sr-Cyrl-BA"/>
        </w:rPr>
        <w:t>економска ситуација у Босни и Херцеговини</w:t>
      </w:r>
    </w:p>
    <w:p w14:paraId="7DFFEAC7" w14:textId="77777777" w:rsidR="00352F3B" w:rsidRPr="00F52A24" w:rsidRDefault="00352F3B" w:rsidP="00352F3B">
      <w:pPr>
        <w:spacing w:after="0" w:line="240" w:lineRule="auto"/>
        <w:ind w:firstLine="708"/>
        <w:jc w:val="both"/>
        <w:rPr>
          <w:rFonts w:ascii="Times New Roman" w:eastAsia="Times New Roman" w:hAnsi="Times New Roman" w:cs="Times New Roman"/>
          <w:sz w:val="24"/>
          <w:szCs w:val="24"/>
          <w:lang w:eastAsia="sr-Cyrl-BA"/>
        </w:rPr>
      </w:pPr>
    </w:p>
    <w:p w14:paraId="12030577" w14:textId="17DCFC31" w:rsidR="00A478CF" w:rsidRPr="00F52A24" w:rsidRDefault="00A478CF" w:rsidP="00A478CF">
      <w:pPr>
        <w:spacing w:after="0" w:line="240" w:lineRule="auto"/>
        <w:jc w:val="both"/>
        <w:rPr>
          <w:rFonts w:ascii="Times New Roman" w:eastAsia="Times New Roman" w:hAnsi="Times New Roman" w:cs="Times New Roman"/>
          <w:b/>
          <w:i/>
          <w:sz w:val="24"/>
          <w:szCs w:val="24"/>
          <w:lang w:val="sr-Latn-BA" w:eastAsia="sr-Cyrl-BA"/>
        </w:rPr>
      </w:pPr>
      <w:r w:rsidRPr="00F52A24">
        <w:rPr>
          <w:rFonts w:ascii="Times New Roman" w:eastAsia="Times New Roman" w:hAnsi="Times New Roman" w:cs="Times New Roman"/>
          <w:sz w:val="24"/>
          <w:szCs w:val="24"/>
          <w:lang w:val="sr-Latn-BA" w:eastAsia="sr-Cyrl-BA"/>
        </w:rPr>
        <w:t>са</w:t>
      </w:r>
      <w:r w:rsidRPr="00F52A24">
        <w:rPr>
          <w:rFonts w:ascii="Times New Roman" w:eastAsia="Times New Roman" w:hAnsi="Times New Roman" w:cs="Times New Roman"/>
          <w:b/>
          <w:sz w:val="24"/>
          <w:szCs w:val="24"/>
          <w:lang w:val="sr-Latn-BA" w:eastAsia="sr-Cyrl-BA"/>
        </w:rPr>
        <w:t xml:space="preserve"> </w:t>
      </w:r>
      <w:r w:rsidR="007D1D51" w:rsidRPr="00F52A24">
        <w:rPr>
          <w:rFonts w:ascii="Times New Roman" w:eastAsia="Times New Roman" w:hAnsi="Times New Roman" w:cs="Times New Roman"/>
          <w:b/>
          <w:i/>
          <w:sz w:val="24"/>
          <w:szCs w:val="24"/>
          <w:lang w:eastAsia="sr-Cyrl-BA"/>
        </w:rPr>
        <w:t>4</w:t>
      </w:r>
      <w:r w:rsidR="00621CD4">
        <w:rPr>
          <w:rFonts w:ascii="Times New Roman" w:eastAsia="Times New Roman" w:hAnsi="Times New Roman" w:cs="Times New Roman"/>
          <w:b/>
          <w:i/>
          <w:sz w:val="24"/>
          <w:szCs w:val="24"/>
          <w:lang w:eastAsia="sr-Cyrl-BA"/>
        </w:rPr>
        <w:t>9</w:t>
      </w:r>
      <w:r w:rsidRPr="00F52A24">
        <w:rPr>
          <w:rFonts w:ascii="Times New Roman" w:eastAsia="Times New Roman" w:hAnsi="Times New Roman" w:cs="Times New Roman"/>
          <w:b/>
          <w:i/>
          <w:sz w:val="24"/>
          <w:szCs w:val="24"/>
          <w:lang w:val="sr-Latn-BA" w:eastAsia="sr-Cyrl-BA"/>
        </w:rPr>
        <w:t xml:space="preserve"> глас</w:t>
      </w:r>
      <w:r w:rsidR="00F03F79" w:rsidRPr="00F52A24">
        <w:rPr>
          <w:rFonts w:ascii="Times New Roman" w:eastAsia="Times New Roman" w:hAnsi="Times New Roman" w:cs="Times New Roman"/>
          <w:b/>
          <w:i/>
          <w:sz w:val="24"/>
          <w:szCs w:val="24"/>
          <w:lang w:eastAsia="sr-Cyrl-BA"/>
        </w:rPr>
        <w:t>ова</w:t>
      </w:r>
      <w:r w:rsidRPr="00F52A24">
        <w:rPr>
          <w:rFonts w:ascii="Times New Roman" w:eastAsia="Times New Roman" w:hAnsi="Times New Roman" w:cs="Times New Roman"/>
          <w:b/>
          <w:i/>
          <w:sz w:val="24"/>
          <w:szCs w:val="24"/>
          <w:lang w:val="sr-Latn-BA" w:eastAsia="sr-Cyrl-BA"/>
        </w:rPr>
        <w:t xml:space="preserve"> за, </w:t>
      </w:r>
      <w:r w:rsidR="005C4ABF" w:rsidRPr="00F52A24">
        <w:rPr>
          <w:rFonts w:ascii="Times New Roman" w:eastAsia="Times New Roman" w:hAnsi="Times New Roman" w:cs="Times New Roman"/>
          <w:b/>
          <w:i/>
          <w:sz w:val="24"/>
          <w:szCs w:val="24"/>
          <w:lang w:eastAsia="sr-Cyrl-BA"/>
        </w:rPr>
        <w:t>једним</w:t>
      </w:r>
      <w:r w:rsidRPr="00F52A24">
        <w:rPr>
          <w:rFonts w:ascii="Times New Roman" w:eastAsia="Times New Roman" w:hAnsi="Times New Roman" w:cs="Times New Roman"/>
          <w:b/>
          <w:i/>
          <w:sz w:val="24"/>
          <w:szCs w:val="24"/>
          <w:lang w:val="sr-Latn-BA" w:eastAsia="sr-Cyrl-BA"/>
        </w:rPr>
        <w:t xml:space="preserve"> против и </w:t>
      </w:r>
      <w:r w:rsidR="005C4ABF" w:rsidRPr="00F52A24">
        <w:rPr>
          <w:rFonts w:ascii="Times New Roman" w:eastAsia="Times New Roman" w:hAnsi="Times New Roman" w:cs="Times New Roman"/>
          <w:b/>
          <w:i/>
          <w:sz w:val="24"/>
          <w:szCs w:val="24"/>
          <w:lang w:eastAsia="sr-Cyrl-BA"/>
        </w:rPr>
        <w:t>2</w:t>
      </w:r>
      <w:r w:rsidR="00621CD4">
        <w:rPr>
          <w:rFonts w:ascii="Times New Roman" w:eastAsia="Times New Roman" w:hAnsi="Times New Roman" w:cs="Times New Roman"/>
          <w:b/>
          <w:i/>
          <w:sz w:val="24"/>
          <w:szCs w:val="24"/>
          <w:lang w:eastAsia="sr-Cyrl-BA"/>
        </w:rPr>
        <w:t>3</w:t>
      </w:r>
      <w:r w:rsidR="00121F0D">
        <w:rPr>
          <w:rFonts w:ascii="Times New Roman" w:eastAsia="Times New Roman" w:hAnsi="Times New Roman" w:cs="Times New Roman"/>
          <w:b/>
          <w:i/>
          <w:sz w:val="24"/>
          <w:szCs w:val="24"/>
          <w:lang w:val="sr-Latn-RS" w:eastAsia="sr-Cyrl-BA"/>
        </w:rPr>
        <w:t xml:space="preserve"> </w:t>
      </w:r>
      <w:r w:rsidR="00121F0D">
        <w:rPr>
          <w:rFonts w:ascii="Times New Roman" w:eastAsia="Times New Roman" w:hAnsi="Times New Roman" w:cs="Times New Roman"/>
          <w:b/>
          <w:i/>
          <w:sz w:val="24"/>
          <w:szCs w:val="24"/>
          <w:lang w:val="sr-Cyrl-RS" w:eastAsia="sr-Cyrl-BA"/>
        </w:rPr>
        <w:t>су</w:t>
      </w:r>
      <w:r w:rsidR="005C4ABF" w:rsidRPr="00F52A24">
        <w:rPr>
          <w:rFonts w:ascii="Times New Roman" w:eastAsia="Times New Roman" w:hAnsi="Times New Roman" w:cs="Times New Roman"/>
          <w:b/>
          <w:i/>
          <w:sz w:val="24"/>
          <w:szCs w:val="24"/>
          <w:lang w:eastAsia="sr-Cyrl-BA"/>
        </w:rPr>
        <w:t xml:space="preserve"> се уздржа</w:t>
      </w:r>
      <w:r w:rsidR="00621CD4">
        <w:rPr>
          <w:rFonts w:ascii="Times New Roman" w:eastAsia="Times New Roman" w:hAnsi="Times New Roman" w:cs="Times New Roman"/>
          <w:b/>
          <w:i/>
          <w:sz w:val="24"/>
          <w:szCs w:val="24"/>
          <w:lang w:eastAsia="sr-Cyrl-BA"/>
        </w:rPr>
        <w:t>л</w:t>
      </w:r>
      <w:r w:rsidR="00121F0D">
        <w:rPr>
          <w:rFonts w:ascii="Times New Roman" w:eastAsia="Times New Roman" w:hAnsi="Times New Roman" w:cs="Times New Roman"/>
          <w:b/>
          <w:i/>
          <w:sz w:val="24"/>
          <w:szCs w:val="24"/>
          <w:lang w:val="sr-Cyrl-RS" w:eastAsia="sr-Cyrl-BA"/>
        </w:rPr>
        <w:t>а</w:t>
      </w:r>
      <w:r w:rsidR="005C4ABF" w:rsidRPr="00F52A24">
        <w:rPr>
          <w:rFonts w:ascii="Times New Roman" w:eastAsia="Times New Roman" w:hAnsi="Times New Roman" w:cs="Times New Roman"/>
          <w:b/>
          <w:i/>
          <w:sz w:val="24"/>
          <w:szCs w:val="24"/>
          <w:lang w:eastAsia="sr-Cyrl-BA"/>
        </w:rPr>
        <w:t xml:space="preserve"> </w:t>
      </w:r>
      <w:r w:rsidR="00D00EC5" w:rsidRPr="00F52A24">
        <w:rPr>
          <w:rFonts w:ascii="Times New Roman" w:eastAsia="Times New Roman" w:hAnsi="Times New Roman" w:cs="Times New Roman"/>
          <w:b/>
          <w:i/>
          <w:sz w:val="24"/>
          <w:szCs w:val="24"/>
          <w:lang w:val="sr-Cyrl-RS" w:eastAsia="sr-Cyrl-BA"/>
        </w:rPr>
        <w:t>од гласања</w:t>
      </w:r>
      <w:r w:rsidRPr="00F52A24">
        <w:rPr>
          <w:rFonts w:ascii="Times New Roman" w:eastAsia="Times New Roman" w:hAnsi="Times New Roman" w:cs="Times New Roman"/>
          <w:b/>
          <w:i/>
          <w:sz w:val="24"/>
          <w:szCs w:val="24"/>
          <w:lang w:val="sr-Latn-BA" w:eastAsia="sr-Cyrl-BA"/>
        </w:rPr>
        <w:t>.</w:t>
      </w:r>
    </w:p>
    <w:p w14:paraId="37DFDD7A" w14:textId="77777777" w:rsidR="00251379" w:rsidRDefault="00251379" w:rsidP="00251379">
      <w:pPr>
        <w:spacing w:after="0" w:line="240" w:lineRule="auto"/>
        <w:jc w:val="both"/>
        <w:rPr>
          <w:rFonts w:ascii="Times New Roman" w:hAnsi="Times New Roman" w:cs="Times New Roman"/>
          <w:sz w:val="24"/>
          <w:szCs w:val="24"/>
        </w:rPr>
      </w:pPr>
    </w:p>
    <w:p w14:paraId="774CA475" w14:textId="2C81A3D8" w:rsidR="00AD0BD7" w:rsidRPr="007B1DA7" w:rsidRDefault="00AD0BD7" w:rsidP="00AD0BD7">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П</w:t>
      </w:r>
      <w:r w:rsidRPr="007B1DA7">
        <w:rPr>
          <w:rFonts w:ascii="Times New Roman" w:hAnsi="Times New Roman" w:cs="Times New Roman"/>
          <w:sz w:val="24"/>
          <w:szCs w:val="24"/>
          <w:lang w:val="sr-Latn-BA"/>
        </w:rPr>
        <w:t xml:space="preserve">решло </w:t>
      </w:r>
      <w:r>
        <w:rPr>
          <w:rFonts w:ascii="Times New Roman" w:hAnsi="Times New Roman" w:cs="Times New Roman"/>
          <w:sz w:val="24"/>
          <w:szCs w:val="24"/>
          <w:lang w:val="sr-Cyrl-RS"/>
        </w:rPr>
        <w:t xml:space="preserve">се </w:t>
      </w:r>
      <w:r w:rsidRPr="007B1DA7">
        <w:rPr>
          <w:rFonts w:ascii="Times New Roman" w:hAnsi="Times New Roman" w:cs="Times New Roman"/>
          <w:sz w:val="24"/>
          <w:szCs w:val="24"/>
          <w:lang w:val="sr-Latn-BA"/>
        </w:rPr>
        <w:t>на разматрање тачке</w:t>
      </w:r>
      <w:r w:rsidRPr="007B1DA7">
        <w:rPr>
          <w:rFonts w:ascii="Times New Roman" w:hAnsi="Times New Roman" w:cs="Times New Roman"/>
          <w:sz w:val="24"/>
          <w:szCs w:val="24"/>
          <w:lang w:val="sr-Cyrl-RS"/>
        </w:rPr>
        <w:t xml:space="preserve"> дневног реда</w:t>
      </w:r>
      <w:r w:rsidRPr="007B1DA7">
        <w:rPr>
          <w:rFonts w:ascii="Times New Roman" w:hAnsi="Times New Roman" w:cs="Times New Roman"/>
          <w:sz w:val="24"/>
          <w:szCs w:val="24"/>
          <w:lang w:val="sr-Latn-BA"/>
        </w:rPr>
        <w:t>.</w:t>
      </w:r>
    </w:p>
    <w:p w14:paraId="26C1E3CB" w14:textId="77777777" w:rsidR="00AD0BD7" w:rsidRDefault="00AD0BD7" w:rsidP="00251379">
      <w:pPr>
        <w:spacing w:after="0" w:line="240" w:lineRule="auto"/>
        <w:jc w:val="both"/>
        <w:rPr>
          <w:rFonts w:ascii="Times New Roman" w:hAnsi="Times New Roman" w:cs="Times New Roman"/>
          <w:sz w:val="24"/>
          <w:szCs w:val="24"/>
        </w:rPr>
      </w:pPr>
    </w:p>
    <w:p w14:paraId="71586503" w14:textId="514493D4" w:rsidR="00AD0BD7" w:rsidRPr="00273C2D" w:rsidRDefault="00251379" w:rsidP="00AD0BD7">
      <w:pPr>
        <w:spacing w:after="0" w:line="240" w:lineRule="auto"/>
        <w:jc w:val="both"/>
        <w:rPr>
          <w:rFonts w:ascii="Times New Roman" w:eastAsia="Times New Roman" w:hAnsi="Times New Roman" w:cs="Times New Roman"/>
          <w:b/>
          <w:sz w:val="24"/>
          <w:szCs w:val="24"/>
          <w:lang w:eastAsia="sr-Cyrl-BA"/>
        </w:rPr>
      </w:pPr>
      <w:r>
        <w:rPr>
          <w:rFonts w:ascii="Times New Roman" w:hAnsi="Times New Roman" w:cs="Times New Roman"/>
          <w:sz w:val="24"/>
          <w:szCs w:val="24"/>
        </w:rPr>
        <w:t xml:space="preserve">Ад – 1: </w:t>
      </w:r>
      <w:r w:rsidR="00AD0BD7">
        <w:rPr>
          <w:rFonts w:ascii="Times New Roman" w:eastAsia="Times New Roman" w:hAnsi="Times New Roman" w:cs="Times New Roman"/>
          <w:b/>
          <w:sz w:val="24"/>
          <w:szCs w:val="24"/>
          <w:lang w:eastAsia="sr-Cyrl-BA"/>
        </w:rPr>
        <w:t>Политичко</w:t>
      </w:r>
      <w:r w:rsidR="00121F0D">
        <w:rPr>
          <w:rFonts w:ascii="Times New Roman" w:eastAsia="Times New Roman" w:hAnsi="Times New Roman" w:cs="Times New Roman"/>
          <w:b/>
          <w:sz w:val="24"/>
          <w:szCs w:val="24"/>
          <w:lang w:val="sr-Cyrl-RS" w:eastAsia="sr-Cyrl-BA"/>
        </w:rPr>
        <w:t>-</w:t>
      </w:r>
      <w:r w:rsidR="00AD0BD7">
        <w:rPr>
          <w:rFonts w:ascii="Times New Roman" w:eastAsia="Times New Roman" w:hAnsi="Times New Roman" w:cs="Times New Roman"/>
          <w:b/>
          <w:sz w:val="24"/>
          <w:szCs w:val="24"/>
          <w:lang w:eastAsia="sr-Cyrl-BA"/>
        </w:rPr>
        <w:t>економска ситуација у Босни и Херцеговини</w:t>
      </w:r>
    </w:p>
    <w:p w14:paraId="62202453" w14:textId="77777777" w:rsidR="00621CD4" w:rsidRDefault="00621CD4" w:rsidP="00A478CF">
      <w:pPr>
        <w:spacing w:after="0" w:line="240" w:lineRule="auto"/>
        <w:jc w:val="both"/>
        <w:rPr>
          <w:rFonts w:ascii="Times New Roman" w:hAnsi="Times New Roman" w:cs="Times New Roman"/>
          <w:sz w:val="24"/>
          <w:szCs w:val="24"/>
        </w:rPr>
      </w:pPr>
    </w:p>
    <w:p w14:paraId="32BF552F" w14:textId="309DFA2A" w:rsidR="00D41F5B" w:rsidRDefault="00704564" w:rsidP="00D41F5B">
      <w:pPr>
        <w:spacing w:after="0" w:line="240" w:lineRule="auto"/>
        <w:jc w:val="both"/>
        <w:rPr>
          <w:rFonts w:ascii="Times New Roman" w:hAnsi="Times New Roman" w:cs="Times New Roman"/>
          <w:b/>
          <w:i/>
          <w:sz w:val="24"/>
          <w:szCs w:val="24"/>
          <w:lang w:val="sr-Cyrl-RS"/>
        </w:rPr>
      </w:pPr>
      <w:r>
        <w:rPr>
          <w:rFonts w:ascii="Times New Roman" w:hAnsi="Times New Roman" w:cs="Times New Roman"/>
          <w:sz w:val="24"/>
          <w:szCs w:val="24"/>
        </w:rPr>
        <w:t>Н</w:t>
      </w:r>
      <w:r w:rsidRPr="00F52A24">
        <w:rPr>
          <w:rFonts w:ascii="Times New Roman" w:hAnsi="Times New Roman" w:cs="Times New Roman"/>
          <w:sz w:val="24"/>
          <w:szCs w:val="24"/>
        </w:rPr>
        <w:t>а основу члана 13</w:t>
      </w:r>
      <w:r>
        <w:rPr>
          <w:rFonts w:ascii="Times New Roman" w:hAnsi="Times New Roman" w:cs="Times New Roman"/>
          <w:sz w:val="24"/>
          <w:szCs w:val="24"/>
        </w:rPr>
        <w:t>3 став 7</w:t>
      </w:r>
      <w:r w:rsidRPr="00F52A24">
        <w:rPr>
          <w:rFonts w:ascii="Times New Roman" w:hAnsi="Times New Roman" w:cs="Times New Roman"/>
          <w:sz w:val="24"/>
          <w:szCs w:val="24"/>
        </w:rPr>
        <w:t xml:space="preserve"> Пословника</w:t>
      </w:r>
      <w:r>
        <w:rPr>
          <w:rFonts w:ascii="Times New Roman" w:hAnsi="Times New Roman" w:cs="Times New Roman"/>
          <w:sz w:val="24"/>
          <w:szCs w:val="24"/>
        </w:rPr>
        <w:t xml:space="preserve">, </w:t>
      </w:r>
      <w:r w:rsidR="008F3E06">
        <w:rPr>
          <w:rFonts w:ascii="Times New Roman" w:hAnsi="Times New Roman" w:cs="Times New Roman"/>
          <w:sz w:val="24"/>
          <w:szCs w:val="24"/>
        </w:rPr>
        <w:t xml:space="preserve">посланици су усвојили </w:t>
      </w:r>
      <w:r>
        <w:rPr>
          <w:rFonts w:ascii="Times New Roman" w:hAnsi="Times New Roman" w:cs="Times New Roman"/>
          <w:sz w:val="24"/>
          <w:szCs w:val="24"/>
        </w:rPr>
        <w:t>п</w:t>
      </w:r>
      <w:r w:rsidR="00E700F2">
        <w:rPr>
          <w:rFonts w:ascii="Times New Roman" w:hAnsi="Times New Roman" w:cs="Times New Roman"/>
          <w:sz w:val="24"/>
          <w:szCs w:val="24"/>
        </w:rPr>
        <w:t xml:space="preserve">риједлог Колегијума Народне скупштине Републике Српске да о овој тачки </w:t>
      </w:r>
      <w:r>
        <w:rPr>
          <w:rFonts w:ascii="Times New Roman" w:hAnsi="Times New Roman" w:cs="Times New Roman"/>
          <w:sz w:val="24"/>
          <w:szCs w:val="24"/>
        </w:rPr>
        <w:t>говоре по два представника клуба посланика и посланичке групе</w:t>
      </w:r>
      <w:r w:rsidR="00D41F5B" w:rsidRPr="00F52A24">
        <w:rPr>
          <w:rFonts w:ascii="Times New Roman" w:hAnsi="Times New Roman" w:cs="Times New Roman"/>
          <w:sz w:val="24"/>
          <w:szCs w:val="24"/>
        </w:rPr>
        <w:t xml:space="preserve"> са </w:t>
      </w:r>
      <w:r w:rsidR="00D41F5B" w:rsidRPr="00F52A24">
        <w:rPr>
          <w:rFonts w:ascii="Times New Roman" w:hAnsi="Times New Roman" w:cs="Times New Roman"/>
          <w:b/>
          <w:i/>
          <w:sz w:val="24"/>
          <w:szCs w:val="24"/>
        </w:rPr>
        <w:t>4</w:t>
      </w:r>
      <w:r w:rsidR="008F3E06">
        <w:rPr>
          <w:rFonts w:ascii="Times New Roman" w:hAnsi="Times New Roman" w:cs="Times New Roman"/>
          <w:b/>
          <w:i/>
          <w:sz w:val="24"/>
          <w:szCs w:val="24"/>
        </w:rPr>
        <w:t>9</w:t>
      </w:r>
      <w:r w:rsidR="00D41F5B" w:rsidRPr="00F52A24">
        <w:rPr>
          <w:rFonts w:ascii="Times New Roman" w:hAnsi="Times New Roman" w:cs="Times New Roman"/>
          <w:b/>
          <w:i/>
          <w:sz w:val="24"/>
          <w:szCs w:val="24"/>
        </w:rPr>
        <w:t xml:space="preserve"> гласова</w:t>
      </w:r>
      <w:r w:rsidR="00D41F5B" w:rsidRPr="00F52A24">
        <w:rPr>
          <w:rFonts w:ascii="Times New Roman" w:hAnsi="Times New Roman" w:cs="Times New Roman"/>
          <w:b/>
          <w:i/>
          <w:sz w:val="24"/>
          <w:szCs w:val="24"/>
          <w:lang w:val="sr-Latn-BA"/>
        </w:rPr>
        <w:t xml:space="preserve"> за, </w:t>
      </w:r>
      <w:r w:rsidR="008F3E06">
        <w:rPr>
          <w:rFonts w:ascii="Times New Roman" w:hAnsi="Times New Roman" w:cs="Times New Roman"/>
          <w:b/>
          <w:i/>
          <w:sz w:val="24"/>
          <w:szCs w:val="24"/>
        </w:rPr>
        <w:t>20</w:t>
      </w:r>
      <w:r w:rsidR="00D41F5B" w:rsidRPr="00F52A24">
        <w:rPr>
          <w:rFonts w:ascii="Times New Roman" w:hAnsi="Times New Roman" w:cs="Times New Roman"/>
          <w:b/>
          <w:i/>
          <w:sz w:val="24"/>
          <w:szCs w:val="24"/>
          <w:lang w:val="sr-Latn-BA"/>
        </w:rPr>
        <w:t xml:space="preserve"> против и </w:t>
      </w:r>
      <w:r w:rsidR="008F3E06">
        <w:rPr>
          <w:rFonts w:ascii="Times New Roman" w:hAnsi="Times New Roman" w:cs="Times New Roman"/>
          <w:b/>
          <w:i/>
          <w:sz w:val="24"/>
          <w:szCs w:val="24"/>
        </w:rPr>
        <w:t>два</w:t>
      </w:r>
      <w:r w:rsidR="00D41F5B" w:rsidRPr="00F52A24">
        <w:rPr>
          <w:rFonts w:ascii="Times New Roman" w:hAnsi="Times New Roman" w:cs="Times New Roman"/>
          <w:b/>
          <w:i/>
          <w:sz w:val="24"/>
          <w:szCs w:val="24"/>
          <w:lang w:val="sr-Latn-BA"/>
        </w:rPr>
        <w:t xml:space="preserve"> </w:t>
      </w:r>
      <w:r w:rsidR="00121F0D">
        <w:rPr>
          <w:rFonts w:ascii="Times New Roman" w:hAnsi="Times New Roman" w:cs="Times New Roman"/>
          <w:b/>
          <w:i/>
          <w:sz w:val="24"/>
          <w:szCs w:val="24"/>
          <w:lang w:val="sr-Cyrl-RS"/>
        </w:rPr>
        <w:t xml:space="preserve">су </w:t>
      </w:r>
      <w:r w:rsidR="00D41F5B" w:rsidRPr="00F52A24">
        <w:rPr>
          <w:rFonts w:ascii="Times New Roman" w:hAnsi="Times New Roman" w:cs="Times New Roman"/>
          <w:b/>
          <w:i/>
          <w:sz w:val="24"/>
          <w:szCs w:val="24"/>
          <w:lang w:val="sr-Cyrl-RS"/>
        </w:rPr>
        <w:t>се уздржал</w:t>
      </w:r>
      <w:r w:rsidR="00121F0D">
        <w:rPr>
          <w:rFonts w:ascii="Times New Roman" w:hAnsi="Times New Roman" w:cs="Times New Roman"/>
          <w:b/>
          <w:i/>
          <w:sz w:val="24"/>
          <w:szCs w:val="24"/>
          <w:lang w:val="sr-Cyrl-RS"/>
        </w:rPr>
        <w:t>а</w:t>
      </w:r>
      <w:r w:rsidR="00D41F5B" w:rsidRPr="00F52A24">
        <w:rPr>
          <w:rFonts w:ascii="Times New Roman" w:hAnsi="Times New Roman" w:cs="Times New Roman"/>
          <w:b/>
          <w:i/>
          <w:sz w:val="24"/>
          <w:szCs w:val="24"/>
          <w:lang w:val="sr-Cyrl-RS"/>
        </w:rPr>
        <w:t xml:space="preserve"> од гласања.</w:t>
      </w:r>
    </w:p>
    <w:p w14:paraId="796EBC12" w14:textId="77777777" w:rsidR="00251379" w:rsidRDefault="00251379" w:rsidP="00D41F5B">
      <w:pPr>
        <w:spacing w:after="0" w:line="240" w:lineRule="auto"/>
        <w:jc w:val="both"/>
        <w:rPr>
          <w:rFonts w:ascii="Times New Roman" w:hAnsi="Times New Roman" w:cs="Times New Roman"/>
          <w:sz w:val="24"/>
          <w:szCs w:val="24"/>
        </w:rPr>
      </w:pPr>
    </w:p>
    <w:p w14:paraId="6728141B" w14:textId="0359C3DC" w:rsidR="00AD0BD7" w:rsidRPr="00F52A24" w:rsidRDefault="00AD0BD7" w:rsidP="00D41F5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Уводно излагање дао је </w:t>
      </w:r>
      <w:r w:rsidR="0054107B">
        <w:rPr>
          <w:rFonts w:ascii="Times New Roman" w:hAnsi="Times New Roman" w:cs="Times New Roman"/>
          <w:sz w:val="24"/>
          <w:szCs w:val="24"/>
        </w:rPr>
        <w:t xml:space="preserve">Недељко Чубриловић, </w:t>
      </w:r>
      <w:r>
        <w:rPr>
          <w:rFonts w:ascii="Times New Roman" w:hAnsi="Times New Roman" w:cs="Times New Roman"/>
          <w:sz w:val="24"/>
          <w:szCs w:val="24"/>
        </w:rPr>
        <w:t xml:space="preserve">предсједник </w:t>
      </w:r>
      <w:r w:rsidR="0054107B">
        <w:rPr>
          <w:rFonts w:ascii="Times New Roman" w:hAnsi="Times New Roman" w:cs="Times New Roman"/>
          <w:sz w:val="24"/>
          <w:szCs w:val="24"/>
        </w:rPr>
        <w:t>Народне скупштине Републике Српске.</w:t>
      </w:r>
    </w:p>
    <w:p w14:paraId="2A69AA84" w14:textId="77777777" w:rsidR="00D41F5B" w:rsidRDefault="00D41F5B" w:rsidP="0058629C">
      <w:pPr>
        <w:spacing w:after="0" w:line="240" w:lineRule="auto"/>
        <w:jc w:val="both"/>
        <w:rPr>
          <w:rFonts w:ascii="Times New Roman" w:hAnsi="Times New Roman" w:cs="Times New Roman"/>
          <w:sz w:val="24"/>
          <w:szCs w:val="24"/>
        </w:rPr>
      </w:pPr>
    </w:p>
    <w:p w14:paraId="44B521FE" w14:textId="279973AA" w:rsidR="00B75E34" w:rsidRPr="00F52A24" w:rsidRDefault="00B75E34" w:rsidP="00B75E3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rPr>
        <w:t xml:space="preserve">Затим је Колегијум одобрио обраћање предсједницима парламентарних политичких странака из Републике Српске који су упутили захтјев за обраћање у трајању до </w:t>
      </w:r>
      <w:r w:rsidR="0054107B">
        <w:rPr>
          <w:rFonts w:ascii="Times New Roman" w:hAnsi="Times New Roman" w:cs="Times New Roman"/>
          <w:sz w:val="24"/>
          <w:szCs w:val="24"/>
        </w:rPr>
        <w:t>2</w:t>
      </w:r>
      <w:r w:rsidRPr="00F52A24">
        <w:rPr>
          <w:rFonts w:ascii="Times New Roman" w:hAnsi="Times New Roman" w:cs="Times New Roman"/>
          <w:sz w:val="24"/>
          <w:szCs w:val="24"/>
        </w:rPr>
        <w:t>0 минута</w:t>
      </w:r>
      <w:r w:rsidR="0054107B">
        <w:rPr>
          <w:rFonts w:ascii="Times New Roman" w:hAnsi="Times New Roman" w:cs="Times New Roman"/>
          <w:sz w:val="24"/>
          <w:szCs w:val="24"/>
        </w:rPr>
        <w:t xml:space="preserve"> уз напомену да имају право по пет минута учешћа у току расправе</w:t>
      </w:r>
      <w:r w:rsidRPr="00F52A24">
        <w:rPr>
          <w:rFonts w:ascii="Times New Roman" w:hAnsi="Times New Roman" w:cs="Times New Roman"/>
          <w:sz w:val="24"/>
          <w:szCs w:val="24"/>
        </w:rPr>
        <w:t>, те су се исти обратили сљедећим редослиједом:</w:t>
      </w:r>
    </w:p>
    <w:p w14:paraId="58725797" w14:textId="3792EF3B" w:rsidR="00B75E34" w:rsidRPr="006D4BE0" w:rsidRDefault="006D4BE0" w:rsidP="006D4BE0">
      <w:pPr>
        <w:pStyle w:val="ListParagraph"/>
        <w:numPr>
          <w:ilvl w:val="0"/>
          <w:numId w:val="13"/>
        </w:numPr>
        <w:jc w:val="both"/>
      </w:pPr>
      <w:r w:rsidRPr="006D4BE0">
        <w:t>Горан Селак</w:t>
      </w:r>
      <w:r w:rsidR="00B75E34" w:rsidRPr="006D4BE0">
        <w:t xml:space="preserve"> – </w:t>
      </w:r>
      <w:r w:rsidRPr="006D4BE0">
        <w:t>СП</w:t>
      </w:r>
      <w:r w:rsidR="00B75E34" w:rsidRPr="006D4BE0">
        <w:t>С,</w:t>
      </w:r>
    </w:p>
    <w:p w14:paraId="5582B615" w14:textId="05F46E6D" w:rsidR="006D4BE0" w:rsidRPr="006D4BE0" w:rsidRDefault="006D4BE0" w:rsidP="006D4BE0">
      <w:pPr>
        <w:pStyle w:val="ListParagraph"/>
        <w:numPr>
          <w:ilvl w:val="0"/>
          <w:numId w:val="13"/>
        </w:numPr>
        <w:jc w:val="both"/>
      </w:pPr>
      <w:r>
        <w:rPr>
          <w:lang w:val="sr-Cyrl-BA"/>
        </w:rPr>
        <w:lastRenderedPageBreak/>
        <w:t>Ненад Нешић – ДНС,</w:t>
      </w:r>
    </w:p>
    <w:p w14:paraId="0D3CF0B1" w14:textId="5799A944" w:rsidR="006D4BE0" w:rsidRPr="00F125C4" w:rsidRDefault="00F125C4" w:rsidP="006D4BE0">
      <w:pPr>
        <w:pStyle w:val="ListParagraph"/>
        <w:numPr>
          <w:ilvl w:val="0"/>
          <w:numId w:val="13"/>
        </w:numPr>
        <w:jc w:val="both"/>
      </w:pPr>
      <w:r w:rsidRPr="00F52A24">
        <w:t xml:space="preserve">Дарко Бањац </w:t>
      </w:r>
      <w:r>
        <w:rPr>
          <w:lang w:val="sr-Cyrl-RS"/>
        </w:rPr>
        <w:t xml:space="preserve">– </w:t>
      </w:r>
      <w:r w:rsidRPr="00F52A24">
        <w:t>НПС</w:t>
      </w:r>
      <w:r>
        <w:rPr>
          <w:lang w:val="sr-Cyrl-BA"/>
        </w:rPr>
        <w:t>,</w:t>
      </w:r>
    </w:p>
    <w:p w14:paraId="627903F5" w14:textId="6F383E09" w:rsidR="00F125C4" w:rsidRPr="00F125C4" w:rsidRDefault="00F125C4" w:rsidP="006D4BE0">
      <w:pPr>
        <w:pStyle w:val="ListParagraph"/>
        <w:numPr>
          <w:ilvl w:val="0"/>
          <w:numId w:val="13"/>
        </w:numPr>
        <w:jc w:val="both"/>
      </w:pPr>
      <w:r w:rsidRPr="00F52A24">
        <w:t>Ненад Стевандић – УС,</w:t>
      </w:r>
    </w:p>
    <w:p w14:paraId="5BB0D44E" w14:textId="62A75822" w:rsidR="00F125C4" w:rsidRPr="00F125C4" w:rsidRDefault="00F125C4" w:rsidP="006D4BE0">
      <w:pPr>
        <w:pStyle w:val="ListParagraph"/>
        <w:numPr>
          <w:ilvl w:val="0"/>
          <w:numId w:val="13"/>
        </w:numPr>
        <w:jc w:val="both"/>
      </w:pPr>
      <w:r w:rsidRPr="00F52A24">
        <w:t>Бранислав Бореновић – ПДП,</w:t>
      </w:r>
    </w:p>
    <w:p w14:paraId="48ECFB33" w14:textId="3209DF30" w:rsidR="00F125C4" w:rsidRPr="00F125C4" w:rsidRDefault="00F125C4" w:rsidP="006D4BE0">
      <w:pPr>
        <w:pStyle w:val="ListParagraph"/>
        <w:numPr>
          <w:ilvl w:val="0"/>
          <w:numId w:val="13"/>
        </w:numPr>
        <w:jc w:val="both"/>
      </w:pPr>
      <w:r w:rsidRPr="00F52A24">
        <w:t>Петар Ђокић – СП</w:t>
      </w:r>
      <w:r>
        <w:rPr>
          <w:lang w:val="sr-Cyrl-RS"/>
        </w:rPr>
        <w:t>,</w:t>
      </w:r>
    </w:p>
    <w:p w14:paraId="3FC3F3FA" w14:textId="3062C35D" w:rsidR="00F125C4" w:rsidRPr="003F39A1" w:rsidRDefault="00F125C4" w:rsidP="006D4BE0">
      <w:pPr>
        <w:pStyle w:val="ListParagraph"/>
        <w:numPr>
          <w:ilvl w:val="0"/>
          <w:numId w:val="13"/>
        </w:numPr>
        <w:jc w:val="both"/>
      </w:pPr>
      <w:r>
        <w:rPr>
          <w:lang w:val="sr-Cyrl-RS"/>
        </w:rPr>
        <w:t>Мирко Шаровић – СДС</w:t>
      </w:r>
      <w:r w:rsidR="00121F0D">
        <w:rPr>
          <w:lang w:val="sr-Cyrl-RS"/>
        </w:rPr>
        <w:t xml:space="preserve"> и</w:t>
      </w:r>
    </w:p>
    <w:p w14:paraId="0F49B3A2" w14:textId="10DF4923" w:rsidR="003F39A1" w:rsidRPr="00F125C4" w:rsidRDefault="003F39A1" w:rsidP="006D4BE0">
      <w:pPr>
        <w:pStyle w:val="ListParagraph"/>
        <w:numPr>
          <w:ilvl w:val="0"/>
          <w:numId w:val="13"/>
        </w:numPr>
        <w:jc w:val="both"/>
      </w:pPr>
      <w:r>
        <w:rPr>
          <w:lang w:val="sr-Cyrl-RS"/>
        </w:rPr>
        <w:t>Милорад Додик – СНСД.</w:t>
      </w:r>
    </w:p>
    <w:p w14:paraId="31DC7DB4" w14:textId="77777777" w:rsidR="006D4BE0" w:rsidRDefault="006D4BE0" w:rsidP="00B75E34">
      <w:pPr>
        <w:spacing w:after="0" w:line="240" w:lineRule="auto"/>
        <w:jc w:val="both"/>
        <w:rPr>
          <w:rFonts w:ascii="Times New Roman" w:hAnsi="Times New Roman" w:cs="Times New Roman"/>
          <w:sz w:val="24"/>
          <w:szCs w:val="24"/>
        </w:rPr>
      </w:pPr>
    </w:p>
    <w:p w14:paraId="31F57D81" w14:textId="3F26F747" w:rsidR="006D4BE0" w:rsidRDefault="003F39A1" w:rsidP="00B75E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Посланицима се обратио</w:t>
      </w:r>
      <w:r w:rsidR="00DA4585">
        <w:rPr>
          <w:rFonts w:ascii="Times New Roman" w:hAnsi="Times New Roman" w:cs="Times New Roman"/>
          <w:sz w:val="24"/>
          <w:szCs w:val="24"/>
        </w:rPr>
        <w:t xml:space="preserve"> </w:t>
      </w:r>
      <w:r w:rsidR="00E0339B">
        <w:rPr>
          <w:rFonts w:ascii="Times New Roman" w:hAnsi="Times New Roman" w:cs="Times New Roman"/>
          <w:sz w:val="24"/>
          <w:szCs w:val="24"/>
        </w:rPr>
        <w:t xml:space="preserve">Драган Човић, </w:t>
      </w:r>
      <w:r w:rsidR="00DA4585">
        <w:rPr>
          <w:rFonts w:ascii="Times New Roman" w:hAnsi="Times New Roman" w:cs="Times New Roman"/>
          <w:sz w:val="24"/>
          <w:szCs w:val="24"/>
        </w:rPr>
        <w:t>предсједник</w:t>
      </w:r>
      <w:r w:rsidR="00E0339B" w:rsidRPr="00E0339B">
        <w:rPr>
          <w:rFonts w:ascii="Times New Roman" w:hAnsi="Times New Roman" w:cs="Times New Roman"/>
          <w:sz w:val="24"/>
          <w:szCs w:val="24"/>
        </w:rPr>
        <w:t xml:space="preserve"> ХДЗ БиХ</w:t>
      </w:r>
      <w:r w:rsidR="00431164">
        <w:rPr>
          <w:rFonts w:ascii="Times New Roman" w:hAnsi="Times New Roman" w:cs="Times New Roman"/>
          <w:sz w:val="24"/>
          <w:szCs w:val="24"/>
        </w:rPr>
        <w:t xml:space="preserve">. </w:t>
      </w:r>
    </w:p>
    <w:p w14:paraId="0F7033BE" w14:textId="77777777" w:rsidR="00431164" w:rsidRPr="00E0339B" w:rsidRDefault="00431164" w:rsidP="00B75E34">
      <w:pPr>
        <w:spacing w:after="0" w:line="240" w:lineRule="auto"/>
        <w:jc w:val="both"/>
        <w:rPr>
          <w:rFonts w:ascii="Times New Roman" w:hAnsi="Times New Roman" w:cs="Times New Roman"/>
          <w:sz w:val="24"/>
          <w:szCs w:val="24"/>
        </w:rPr>
      </w:pPr>
    </w:p>
    <w:p w14:paraId="65616F2F" w14:textId="2A3FDD72" w:rsidR="006F0BF4" w:rsidRPr="00F52A24" w:rsidRDefault="00A478CF" w:rsidP="006F0BF4">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lang w:val="sr-Latn-BA"/>
        </w:rPr>
        <w:t xml:space="preserve">У расправи </w:t>
      </w:r>
      <w:r w:rsidRPr="00F52A24">
        <w:rPr>
          <w:rFonts w:ascii="Times New Roman" w:hAnsi="Times New Roman" w:cs="Times New Roman"/>
          <w:sz w:val="24"/>
          <w:szCs w:val="24"/>
        </w:rPr>
        <w:t xml:space="preserve">су </w:t>
      </w:r>
      <w:r w:rsidRPr="00F52A24">
        <w:rPr>
          <w:rFonts w:ascii="Times New Roman" w:hAnsi="Times New Roman" w:cs="Times New Roman"/>
          <w:sz w:val="24"/>
          <w:szCs w:val="24"/>
          <w:lang w:val="sr-Latn-BA"/>
        </w:rPr>
        <w:t>учествовали</w:t>
      </w:r>
      <w:r w:rsidR="00121F0D">
        <w:rPr>
          <w:rFonts w:ascii="Times New Roman" w:hAnsi="Times New Roman" w:cs="Times New Roman"/>
          <w:sz w:val="24"/>
          <w:szCs w:val="24"/>
          <w:lang w:val="sr-Cyrl-RS"/>
        </w:rPr>
        <w:t xml:space="preserve">: </w:t>
      </w:r>
      <w:r w:rsidR="00735BC7">
        <w:rPr>
          <w:rFonts w:ascii="Times New Roman" w:hAnsi="Times New Roman" w:cs="Times New Roman"/>
          <w:sz w:val="24"/>
          <w:szCs w:val="24"/>
        </w:rPr>
        <w:t xml:space="preserve">Миладин Станић, </w:t>
      </w:r>
      <w:r w:rsidR="00760F27">
        <w:rPr>
          <w:rFonts w:ascii="Times New Roman" w:hAnsi="Times New Roman" w:cs="Times New Roman"/>
          <w:sz w:val="24"/>
          <w:szCs w:val="24"/>
        </w:rPr>
        <w:t>Јелена Тривић, Жељка Цвијановић, предсједни</w:t>
      </w:r>
      <w:r w:rsidR="00121F0D">
        <w:rPr>
          <w:rFonts w:ascii="Times New Roman" w:hAnsi="Times New Roman" w:cs="Times New Roman"/>
          <w:sz w:val="24"/>
          <w:szCs w:val="24"/>
          <w:lang w:val="sr-Cyrl-RS"/>
        </w:rPr>
        <w:t>к</w:t>
      </w:r>
      <w:r w:rsidR="00760F27">
        <w:rPr>
          <w:rFonts w:ascii="Times New Roman" w:hAnsi="Times New Roman" w:cs="Times New Roman"/>
          <w:sz w:val="24"/>
          <w:szCs w:val="24"/>
        </w:rPr>
        <w:t xml:space="preserve"> Републике Српске, Перица Бундало, Сенад Братић, Срђан Мазалица, Споменка Стевановић, Душко Ивић, Радован Вишковић, предсједник Владе Републике Српске, Александар Главаш, Игор Жунић и Милан Тубин.</w:t>
      </w:r>
    </w:p>
    <w:p w14:paraId="35324A84" w14:textId="77777777" w:rsidR="006F0BF4" w:rsidRPr="00F52A24" w:rsidRDefault="006F0BF4" w:rsidP="00FD5320">
      <w:pPr>
        <w:spacing w:after="0" w:line="240" w:lineRule="auto"/>
        <w:jc w:val="both"/>
        <w:rPr>
          <w:rFonts w:ascii="Times New Roman" w:hAnsi="Times New Roman" w:cs="Times New Roman"/>
          <w:sz w:val="24"/>
          <w:szCs w:val="24"/>
          <w:lang w:val="sr-Latn-BA"/>
        </w:rPr>
      </w:pPr>
    </w:p>
    <w:p w14:paraId="2EEF0BE7" w14:textId="7C707C08" w:rsidR="00735034" w:rsidRPr="00F52A24" w:rsidRDefault="00A478CF" w:rsidP="00FD5320">
      <w:pPr>
        <w:spacing w:after="0" w:line="240" w:lineRule="auto"/>
        <w:jc w:val="both"/>
        <w:rPr>
          <w:rFonts w:ascii="Times New Roman" w:hAnsi="Times New Roman" w:cs="Times New Roman"/>
          <w:sz w:val="24"/>
          <w:szCs w:val="24"/>
        </w:rPr>
      </w:pPr>
      <w:r w:rsidRPr="00F52A24">
        <w:rPr>
          <w:rFonts w:ascii="Times New Roman" w:hAnsi="Times New Roman" w:cs="Times New Roman"/>
          <w:sz w:val="24"/>
          <w:szCs w:val="24"/>
          <w:lang w:val="sr-Latn-BA"/>
        </w:rPr>
        <w:t xml:space="preserve">Закључена је </w:t>
      </w:r>
      <w:r w:rsidR="00735034" w:rsidRPr="00F52A24">
        <w:rPr>
          <w:rFonts w:ascii="Times New Roman" w:hAnsi="Times New Roman" w:cs="Times New Roman"/>
          <w:sz w:val="24"/>
          <w:szCs w:val="24"/>
          <w:lang w:val="sr-Latn-BA"/>
        </w:rPr>
        <w:t>расправа</w:t>
      </w:r>
      <w:r w:rsidRPr="00F52A24">
        <w:rPr>
          <w:rFonts w:ascii="Times New Roman" w:hAnsi="Times New Roman" w:cs="Times New Roman"/>
          <w:sz w:val="24"/>
          <w:szCs w:val="24"/>
          <w:lang w:val="sr-Latn-BA"/>
        </w:rPr>
        <w:t>,</w:t>
      </w:r>
      <w:r w:rsidR="002A20E5" w:rsidRPr="00F52A24">
        <w:rPr>
          <w:rFonts w:ascii="Times New Roman" w:hAnsi="Times New Roman" w:cs="Times New Roman"/>
          <w:sz w:val="24"/>
          <w:szCs w:val="24"/>
        </w:rPr>
        <w:t xml:space="preserve"> а </w:t>
      </w:r>
      <w:r w:rsidR="00735034" w:rsidRPr="00F52A24">
        <w:rPr>
          <w:rFonts w:ascii="Times New Roman" w:hAnsi="Times New Roman" w:cs="Times New Roman"/>
          <w:sz w:val="24"/>
          <w:szCs w:val="24"/>
        </w:rPr>
        <w:t xml:space="preserve">завршну ријеч дао је </w:t>
      </w:r>
      <w:r w:rsidR="00B31E8F">
        <w:rPr>
          <w:rFonts w:ascii="Times New Roman" w:hAnsi="Times New Roman" w:cs="Times New Roman"/>
          <w:sz w:val="24"/>
          <w:szCs w:val="24"/>
        </w:rPr>
        <w:t>Недељко Чубриловић, предсједник Народне скупштине Републике Српске.</w:t>
      </w:r>
    </w:p>
    <w:p w14:paraId="025329A0" w14:textId="77777777" w:rsidR="00C836A4" w:rsidRPr="00F52A24" w:rsidRDefault="00C836A4" w:rsidP="00C836A4">
      <w:pPr>
        <w:spacing w:after="120" w:line="240" w:lineRule="auto"/>
        <w:jc w:val="both"/>
        <w:rPr>
          <w:rFonts w:ascii="Times New Roman" w:hAnsi="Times New Roman" w:cs="Times New Roman"/>
          <w:sz w:val="24"/>
          <w:szCs w:val="24"/>
        </w:rPr>
      </w:pPr>
    </w:p>
    <w:p w14:paraId="23334E64" w14:textId="214CF8F8" w:rsidR="00C836A4" w:rsidRPr="00F52A24" w:rsidRDefault="00C836A4" w:rsidP="00996863">
      <w:pPr>
        <w:spacing w:after="0" w:line="240" w:lineRule="auto"/>
        <w:jc w:val="both"/>
        <w:rPr>
          <w:rFonts w:ascii="Times New Roman" w:hAnsi="Times New Roman" w:cs="Times New Roman"/>
          <w:noProof/>
          <w:sz w:val="24"/>
          <w:szCs w:val="24"/>
          <w:lang w:val="sr-Latn-CS"/>
        </w:rPr>
      </w:pPr>
      <w:r w:rsidRPr="00F52A24">
        <w:rPr>
          <w:rFonts w:ascii="Times New Roman" w:hAnsi="Times New Roman" w:cs="Times New Roman"/>
          <w:noProof/>
          <w:sz w:val="24"/>
          <w:szCs w:val="24"/>
        </w:rPr>
        <w:t>Након заврш</w:t>
      </w:r>
      <w:r w:rsidR="00551B78">
        <w:rPr>
          <w:rFonts w:ascii="Times New Roman" w:hAnsi="Times New Roman" w:cs="Times New Roman"/>
          <w:noProof/>
          <w:sz w:val="24"/>
          <w:szCs w:val="24"/>
          <w:lang w:val="sr-Cyrl-RS"/>
        </w:rPr>
        <w:t>не ријечи</w:t>
      </w:r>
      <w:r w:rsidR="0068084F" w:rsidRPr="00F52A24">
        <w:rPr>
          <w:rFonts w:ascii="Times New Roman" w:hAnsi="Times New Roman" w:cs="Times New Roman"/>
          <w:b/>
          <w:sz w:val="24"/>
          <w:szCs w:val="24"/>
          <w:lang w:val="sr-Latn-BA"/>
        </w:rPr>
        <w:t xml:space="preserve"> </w:t>
      </w:r>
      <w:r w:rsidRPr="00F52A24">
        <w:rPr>
          <w:rFonts w:ascii="Times New Roman" w:hAnsi="Times New Roman" w:cs="Times New Roman"/>
          <w:noProof/>
          <w:sz w:val="24"/>
          <w:szCs w:val="24"/>
        </w:rPr>
        <w:t xml:space="preserve">прешло се у </w:t>
      </w:r>
      <w:r w:rsidRPr="00F52A24">
        <w:rPr>
          <w:rFonts w:ascii="Times New Roman" w:hAnsi="Times New Roman" w:cs="Times New Roman"/>
          <w:b/>
          <w:i/>
          <w:noProof/>
          <w:sz w:val="24"/>
          <w:szCs w:val="24"/>
        </w:rPr>
        <w:t>дан за гласање</w:t>
      </w:r>
      <w:r w:rsidRPr="00F52A24">
        <w:rPr>
          <w:rFonts w:ascii="Times New Roman" w:hAnsi="Times New Roman" w:cs="Times New Roman"/>
          <w:i/>
          <w:noProof/>
          <w:sz w:val="24"/>
          <w:szCs w:val="24"/>
        </w:rPr>
        <w:t>.</w:t>
      </w:r>
    </w:p>
    <w:p w14:paraId="6667BC03" w14:textId="122F1D8A" w:rsidR="00E940DC" w:rsidRPr="00F52A24" w:rsidRDefault="00E940DC" w:rsidP="00996863">
      <w:pPr>
        <w:spacing w:after="0" w:line="240" w:lineRule="auto"/>
        <w:jc w:val="both"/>
        <w:rPr>
          <w:rFonts w:ascii="Times New Roman" w:hAnsi="Times New Roman" w:cs="Times New Roman"/>
          <w:sz w:val="24"/>
          <w:szCs w:val="24"/>
        </w:rPr>
      </w:pPr>
    </w:p>
    <w:p w14:paraId="3AE77C98" w14:textId="2A1C79E5" w:rsidR="00996863" w:rsidRPr="00523525" w:rsidRDefault="00A478CF" w:rsidP="00996863">
      <w:pPr>
        <w:spacing w:after="0" w:line="240" w:lineRule="auto"/>
        <w:jc w:val="both"/>
        <w:rPr>
          <w:rFonts w:ascii="Times New Roman" w:hAnsi="Times New Roman" w:cs="Times New Roman"/>
          <w:sz w:val="24"/>
          <w:szCs w:val="24"/>
        </w:rPr>
      </w:pPr>
      <w:r w:rsidRPr="00F52A24">
        <w:rPr>
          <w:rFonts w:ascii="Times New Roman" w:hAnsi="Times New Roman" w:cs="Times New Roman"/>
          <w:i/>
          <w:sz w:val="24"/>
          <w:szCs w:val="24"/>
        </w:rPr>
        <w:t xml:space="preserve">У </w:t>
      </w:r>
      <w:r w:rsidRPr="00F52A24">
        <w:rPr>
          <w:rFonts w:ascii="Times New Roman" w:hAnsi="Times New Roman" w:cs="Times New Roman"/>
          <w:b/>
          <w:i/>
          <w:sz w:val="24"/>
          <w:szCs w:val="24"/>
        </w:rPr>
        <w:t>дану з</w:t>
      </w:r>
      <w:r w:rsidRPr="00F52A24">
        <w:rPr>
          <w:rFonts w:ascii="Times New Roman" w:hAnsi="Times New Roman" w:cs="Times New Roman"/>
          <w:b/>
          <w:i/>
          <w:sz w:val="24"/>
          <w:szCs w:val="24"/>
          <w:lang w:val="sr-Latn-BA"/>
        </w:rPr>
        <w:t>а гласање</w:t>
      </w:r>
      <w:r w:rsidRPr="00F52A24">
        <w:rPr>
          <w:rFonts w:ascii="Times New Roman" w:hAnsi="Times New Roman" w:cs="Times New Roman"/>
          <w:sz w:val="24"/>
          <w:szCs w:val="24"/>
        </w:rPr>
        <w:t>,</w:t>
      </w:r>
      <w:r w:rsidRPr="00F52A24">
        <w:rPr>
          <w:rFonts w:ascii="Times New Roman" w:hAnsi="Times New Roman" w:cs="Times New Roman"/>
          <w:b/>
          <w:i/>
          <w:sz w:val="24"/>
          <w:szCs w:val="24"/>
        </w:rPr>
        <w:t xml:space="preserve"> </w:t>
      </w:r>
      <w:r w:rsidR="00996863">
        <w:rPr>
          <w:rFonts w:ascii="Times New Roman" w:hAnsi="Times New Roman" w:cs="Times New Roman"/>
          <w:sz w:val="24"/>
          <w:szCs w:val="24"/>
        </w:rPr>
        <w:t xml:space="preserve">1. </w:t>
      </w:r>
      <w:r w:rsidR="00121F0D">
        <w:rPr>
          <w:rFonts w:ascii="Times New Roman" w:hAnsi="Times New Roman" w:cs="Times New Roman"/>
          <w:sz w:val="24"/>
          <w:szCs w:val="24"/>
          <w:lang w:val="sr-Cyrl-RS"/>
        </w:rPr>
        <w:t>фебруара</w:t>
      </w:r>
      <w:r w:rsidR="0068084F">
        <w:rPr>
          <w:rFonts w:ascii="Times New Roman" w:hAnsi="Times New Roman" w:cs="Times New Roman"/>
          <w:sz w:val="24"/>
          <w:szCs w:val="24"/>
          <w:lang w:val="sr-Cyrl-RS"/>
        </w:rPr>
        <w:t xml:space="preserve"> </w:t>
      </w:r>
      <w:r w:rsidR="001737BB" w:rsidRPr="00F52A24">
        <w:rPr>
          <w:rFonts w:ascii="Times New Roman" w:hAnsi="Times New Roman" w:cs="Times New Roman"/>
          <w:sz w:val="24"/>
          <w:szCs w:val="24"/>
        </w:rPr>
        <w:t>202</w:t>
      </w:r>
      <w:r w:rsidR="00996863">
        <w:rPr>
          <w:rFonts w:ascii="Times New Roman" w:hAnsi="Times New Roman" w:cs="Times New Roman"/>
          <w:sz w:val="24"/>
          <w:szCs w:val="24"/>
        </w:rPr>
        <w:t>2</w:t>
      </w:r>
      <w:r w:rsidRPr="00F52A24">
        <w:rPr>
          <w:rFonts w:ascii="Times New Roman" w:hAnsi="Times New Roman" w:cs="Times New Roman"/>
          <w:sz w:val="24"/>
          <w:szCs w:val="24"/>
        </w:rPr>
        <w:t>. године</w:t>
      </w:r>
      <w:r w:rsidRPr="00F52A24">
        <w:rPr>
          <w:rFonts w:ascii="Times New Roman" w:hAnsi="Times New Roman" w:cs="Times New Roman"/>
          <w:i/>
          <w:sz w:val="24"/>
          <w:szCs w:val="24"/>
        </w:rPr>
        <w:t xml:space="preserve">, </w:t>
      </w:r>
      <w:r w:rsidRPr="00F52A24">
        <w:rPr>
          <w:rFonts w:ascii="Times New Roman" w:hAnsi="Times New Roman" w:cs="Times New Roman"/>
          <w:sz w:val="24"/>
          <w:szCs w:val="24"/>
        </w:rPr>
        <w:t xml:space="preserve">своје </w:t>
      </w:r>
      <w:r w:rsidRPr="00F52A24">
        <w:rPr>
          <w:rFonts w:ascii="Times New Roman" w:hAnsi="Times New Roman" w:cs="Times New Roman"/>
          <w:sz w:val="24"/>
          <w:szCs w:val="24"/>
          <w:lang w:val="sr-Latn-BA"/>
        </w:rPr>
        <w:t>одсуство најавили</w:t>
      </w:r>
      <w:r w:rsidRPr="00F52A24">
        <w:rPr>
          <w:rFonts w:ascii="Times New Roman" w:hAnsi="Times New Roman" w:cs="Times New Roman"/>
          <w:sz w:val="24"/>
          <w:szCs w:val="24"/>
        </w:rPr>
        <w:t xml:space="preserve"> су сљедећи народни посланици:</w:t>
      </w:r>
      <w:r w:rsidR="00996863">
        <w:rPr>
          <w:rFonts w:ascii="Times New Roman" w:hAnsi="Times New Roman" w:cs="Times New Roman"/>
          <w:sz w:val="24"/>
          <w:szCs w:val="24"/>
        </w:rPr>
        <w:t xml:space="preserve"> </w:t>
      </w:r>
      <w:r w:rsidR="00996863" w:rsidRPr="00523525">
        <w:rPr>
          <w:rFonts w:ascii="Times New Roman" w:hAnsi="Times New Roman" w:cs="Times New Roman"/>
          <w:sz w:val="24"/>
          <w:szCs w:val="24"/>
        </w:rPr>
        <w:t>Гордана Видовић, Гордана Тешановић, Драган Чавић, Будимир Балабан, Крсто Јандрић, Милан Шврака, Бранко Бутулија, Горан Селак, Саво Вулић, Максим Скоко, Александар Главаш, Дане Малешевић, Мирко Совиљ. Душко Ивић, Миладин Станић, Дарко Бабаљ, Небојша Вукановић, Недељко Гламочак, Томица Стојановић, Давор Шешић, Стево Јоксимовић, Иванка Марковић, Милан Радовић, Јелена Тривић, Миленко Вићановић, Игор Црнадак, Љубиша Крунић, Сенад Братић, Един Рамић, Бегија Смајић, Соња Караџић Јовичевић, Перица Бундало и Раденко Чупић.</w:t>
      </w:r>
    </w:p>
    <w:p w14:paraId="38EF1F77" w14:textId="217CFFF7" w:rsidR="006E025C" w:rsidRPr="00F52A24" w:rsidRDefault="006E025C" w:rsidP="00996863">
      <w:pPr>
        <w:spacing w:after="0" w:line="240" w:lineRule="auto"/>
        <w:jc w:val="both"/>
        <w:rPr>
          <w:rFonts w:ascii="Times New Roman" w:eastAsia="Times New Roman" w:hAnsi="Times New Roman" w:cs="Times New Roman"/>
          <w:b/>
          <w:sz w:val="24"/>
          <w:szCs w:val="24"/>
          <w:lang w:eastAsia="sr-Cyrl-BA"/>
        </w:rPr>
      </w:pPr>
    </w:p>
    <w:p w14:paraId="0B093655" w14:textId="7F769B4C" w:rsidR="00952848" w:rsidRPr="00952848" w:rsidRDefault="00C527DF" w:rsidP="00952848">
      <w:pPr>
        <w:tabs>
          <w:tab w:val="left" w:pos="720"/>
        </w:tabs>
        <w:rPr>
          <w:rFonts w:ascii="Times New Roman" w:eastAsia="Calibri" w:hAnsi="Times New Roman" w:cs="Times New Roman"/>
          <w:b/>
          <w:sz w:val="24"/>
          <w:szCs w:val="24"/>
          <w:lang w:val="sr-Latn-RS"/>
        </w:rPr>
      </w:pPr>
      <w:r w:rsidRPr="00F52A24">
        <w:rPr>
          <w:rFonts w:ascii="Times New Roman" w:eastAsia="Times New Roman" w:hAnsi="Times New Roman" w:cs="Times New Roman"/>
          <w:b/>
          <w:sz w:val="24"/>
          <w:szCs w:val="24"/>
          <w:lang w:eastAsia="sr-Cyrl-BA"/>
        </w:rPr>
        <w:t xml:space="preserve">Закључци </w:t>
      </w:r>
      <w:r w:rsidR="00952848" w:rsidRPr="00952848">
        <w:rPr>
          <w:rFonts w:ascii="Times New Roman" w:eastAsia="Calibri" w:hAnsi="Times New Roman" w:cs="Times New Roman"/>
          <w:b/>
          <w:sz w:val="24"/>
          <w:szCs w:val="24"/>
        </w:rPr>
        <w:t>у</w:t>
      </w:r>
      <w:r w:rsidR="00121F0D">
        <w:rPr>
          <w:rFonts w:ascii="Times New Roman" w:eastAsia="Calibri" w:hAnsi="Times New Roman" w:cs="Times New Roman"/>
          <w:b/>
          <w:sz w:val="24"/>
          <w:szCs w:val="24"/>
          <w:lang w:val="sr-Cyrl-RS"/>
        </w:rPr>
        <w:t xml:space="preserve"> </w:t>
      </w:r>
      <w:r w:rsidR="00952848" w:rsidRPr="00952848">
        <w:rPr>
          <w:rFonts w:ascii="Times New Roman" w:eastAsia="Calibri" w:hAnsi="Times New Roman" w:cs="Times New Roman"/>
          <w:b/>
          <w:sz w:val="24"/>
          <w:szCs w:val="24"/>
        </w:rPr>
        <w:t>вези политичко</w:t>
      </w:r>
      <w:r w:rsidR="00121F0D">
        <w:rPr>
          <w:rFonts w:ascii="Times New Roman" w:eastAsia="Calibri" w:hAnsi="Times New Roman" w:cs="Times New Roman"/>
          <w:b/>
          <w:sz w:val="24"/>
          <w:szCs w:val="24"/>
          <w:lang w:val="sr-Cyrl-RS"/>
        </w:rPr>
        <w:t>-</w:t>
      </w:r>
      <w:r w:rsidR="00952848" w:rsidRPr="00952848">
        <w:rPr>
          <w:rFonts w:ascii="Times New Roman" w:eastAsia="Calibri" w:hAnsi="Times New Roman" w:cs="Times New Roman"/>
          <w:b/>
          <w:sz w:val="24"/>
          <w:szCs w:val="24"/>
        </w:rPr>
        <w:t>економске ситуације у Босни и Херцеговини</w:t>
      </w:r>
    </w:p>
    <w:p w14:paraId="7C565C1D" w14:textId="059BD710"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Народна скупштина Републике Српске констатује да нису престали разлози због којих је Народна скупштина Републике Српске усвојила закључке на Двадесетoj посебној сједници одржаној дана 30.</w:t>
      </w:r>
      <w:r w:rsidR="00121F0D">
        <w:rPr>
          <w:rFonts w:ascii="Times New Roman" w:eastAsia="Calibri" w:hAnsi="Times New Roman" w:cs="Times New Roman"/>
          <w:sz w:val="24"/>
          <w:szCs w:val="24"/>
          <w:lang w:val="sr-Cyrl-RS"/>
        </w:rPr>
        <w:t xml:space="preserve"> </w:t>
      </w:r>
      <w:r w:rsidRPr="00952848">
        <w:rPr>
          <w:rFonts w:ascii="Times New Roman" w:eastAsia="Calibri" w:hAnsi="Times New Roman" w:cs="Times New Roman"/>
          <w:sz w:val="24"/>
          <w:szCs w:val="24"/>
        </w:rPr>
        <w:t>7.</w:t>
      </w:r>
      <w:r w:rsidR="00121F0D">
        <w:rPr>
          <w:rFonts w:ascii="Times New Roman" w:eastAsia="Calibri" w:hAnsi="Times New Roman" w:cs="Times New Roman"/>
          <w:sz w:val="24"/>
          <w:szCs w:val="24"/>
          <w:lang w:val="sr-Cyrl-RS"/>
        </w:rPr>
        <w:t xml:space="preserve"> </w:t>
      </w:r>
      <w:r w:rsidRPr="00952848">
        <w:rPr>
          <w:rFonts w:ascii="Times New Roman" w:eastAsia="Calibri" w:hAnsi="Times New Roman" w:cs="Times New Roman"/>
          <w:sz w:val="24"/>
          <w:szCs w:val="24"/>
        </w:rPr>
        <w:t>2021. године.</w:t>
      </w:r>
    </w:p>
    <w:p w14:paraId="1818BF0C" w14:textId="30777C03"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Народна скупштина Републике Српске констатује да су се представници Републике Српске у институцијама БиХ понашали и дјеловали у складу са закључцима усвојеним на Двадесетој посебној сједници одржаној дана</w:t>
      </w:r>
      <w:r w:rsidR="00121F0D">
        <w:rPr>
          <w:rFonts w:ascii="Times New Roman" w:eastAsia="Calibri" w:hAnsi="Times New Roman" w:cs="Times New Roman"/>
          <w:sz w:val="24"/>
          <w:szCs w:val="24"/>
          <w:lang w:val="sr-Cyrl-RS"/>
        </w:rPr>
        <w:t>,</w:t>
      </w:r>
      <w:r w:rsidRPr="00952848">
        <w:rPr>
          <w:rFonts w:ascii="Times New Roman" w:eastAsia="Calibri" w:hAnsi="Times New Roman" w:cs="Times New Roman"/>
          <w:sz w:val="24"/>
          <w:szCs w:val="24"/>
        </w:rPr>
        <w:t xml:space="preserve"> 30.</w:t>
      </w:r>
      <w:r w:rsidR="00121F0D">
        <w:rPr>
          <w:rFonts w:ascii="Times New Roman" w:eastAsia="Calibri" w:hAnsi="Times New Roman" w:cs="Times New Roman"/>
          <w:sz w:val="24"/>
          <w:szCs w:val="24"/>
          <w:lang w:val="sr-Cyrl-RS"/>
        </w:rPr>
        <w:t xml:space="preserve"> </w:t>
      </w:r>
      <w:r w:rsidRPr="00952848">
        <w:rPr>
          <w:rFonts w:ascii="Times New Roman" w:eastAsia="Calibri" w:hAnsi="Times New Roman" w:cs="Times New Roman"/>
          <w:sz w:val="24"/>
          <w:szCs w:val="24"/>
        </w:rPr>
        <w:t>7.</w:t>
      </w:r>
      <w:r w:rsidR="00121F0D">
        <w:rPr>
          <w:rFonts w:ascii="Times New Roman" w:eastAsia="Calibri" w:hAnsi="Times New Roman" w:cs="Times New Roman"/>
          <w:sz w:val="24"/>
          <w:szCs w:val="24"/>
          <w:lang w:val="sr-Cyrl-RS"/>
        </w:rPr>
        <w:t xml:space="preserve"> </w:t>
      </w:r>
      <w:r w:rsidRPr="00952848">
        <w:rPr>
          <w:rFonts w:ascii="Times New Roman" w:eastAsia="Calibri" w:hAnsi="Times New Roman" w:cs="Times New Roman"/>
          <w:sz w:val="24"/>
          <w:szCs w:val="24"/>
        </w:rPr>
        <w:t xml:space="preserve">2021. године. </w:t>
      </w:r>
    </w:p>
    <w:p w14:paraId="0865E23D" w14:textId="2F78C1D8"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скупштина тражи да представници Републике Српске изабрани у Парламентарну скупштину БиХ предложе </w:t>
      </w:r>
      <w:r w:rsidR="00121F0D">
        <w:rPr>
          <w:rFonts w:ascii="Times New Roman" w:eastAsia="Calibri" w:hAnsi="Times New Roman" w:cs="Times New Roman"/>
          <w:sz w:val="24"/>
          <w:szCs w:val="24"/>
          <w:lang w:val="sr-Cyrl-RS"/>
        </w:rPr>
        <w:t>з</w:t>
      </w:r>
      <w:r w:rsidRPr="00952848">
        <w:rPr>
          <w:rFonts w:ascii="Times New Roman" w:eastAsia="Calibri" w:hAnsi="Times New Roman" w:cs="Times New Roman"/>
          <w:sz w:val="24"/>
          <w:szCs w:val="24"/>
        </w:rPr>
        <w:t xml:space="preserve">акон о забрани злоупотребе појма геноцид. </w:t>
      </w:r>
    </w:p>
    <w:p w14:paraId="47A4FE73" w14:textId="77777777"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Народна скупштина Републике Српске тражи од Владе Републике Српске да у парламентарну процедуру упути Закон о финансирању невладиних организација.</w:t>
      </w:r>
    </w:p>
    <w:p w14:paraId="1FC255C6" w14:textId="6477C97E"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Народна скупштина Републике Српске подржава што скорије усвајање и ступањ</w:t>
      </w:r>
      <w:r w:rsidR="00551B78">
        <w:rPr>
          <w:rFonts w:ascii="Times New Roman" w:eastAsia="Calibri" w:hAnsi="Times New Roman" w:cs="Times New Roman"/>
          <w:sz w:val="24"/>
          <w:szCs w:val="24"/>
          <w:lang w:val="sr-Cyrl-RS"/>
        </w:rPr>
        <w:t>е</w:t>
      </w:r>
      <w:r w:rsidRPr="00952848">
        <w:rPr>
          <w:rFonts w:ascii="Times New Roman" w:eastAsia="Calibri" w:hAnsi="Times New Roman" w:cs="Times New Roman"/>
          <w:sz w:val="24"/>
          <w:szCs w:val="24"/>
        </w:rPr>
        <w:t xml:space="preserve"> на снагу </w:t>
      </w:r>
      <w:r w:rsidR="00121F0D">
        <w:rPr>
          <w:rFonts w:ascii="Times New Roman" w:eastAsia="Calibri" w:hAnsi="Times New Roman" w:cs="Times New Roman"/>
          <w:sz w:val="24"/>
          <w:szCs w:val="24"/>
          <w:lang w:val="sr-Cyrl-RS"/>
        </w:rPr>
        <w:t>з</w:t>
      </w:r>
      <w:r w:rsidRPr="00952848">
        <w:rPr>
          <w:rFonts w:ascii="Times New Roman" w:eastAsia="Calibri" w:hAnsi="Times New Roman" w:cs="Times New Roman"/>
          <w:sz w:val="24"/>
          <w:szCs w:val="24"/>
        </w:rPr>
        <w:t>акона о утврђивању поријекла имовине и посебном порезу на имовину.</w:t>
      </w:r>
    </w:p>
    <w:p w14:paraId="7D615827" w14:textId="1588B0A2"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скупштина Републике Српске ће основати радно тијело за борбу против корупције и својим актима предвидјети да на челу тог радног тијела буде представник опозиције. </w:t>
      </w:r>
    </w:p>
    <w:p w14:paraId="1A7FDE76" w14:textId="77777777"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lastRenderedPageBreak/>
        <w:t xml:space="preserve">Народна скупштина Републике Српске тражи од Парламентарне скупштине БиХ да прије сваке сједнице достави Народној скупштини све материјале на разматрање ради заузимања ставова у адекватном временском року. </w:t>
      </w:r>
    </w:p>
    <w:p w14:paraId="368605F2" w14:textId="77777777"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Народна скупштина тражи од Савјета министара БиХ да прије сваке сједнице достави све материјале Влади Републике Српске на разматрање ради заузимања ставова у адекватном временском року.</w:t>
      </w:r>
    </w:p>
    <w:p w14:paraId="4E9EEDC7" w14:textId="161493A2"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скупштина тражи од Предсједништва БиХ да прије сваке сједнице достави све материјале </w:t>
      </w:r>
      <w:r w:rsidR="00121F0D">
        <w:rPr>
          <w:rFonts w:ascii="Times New Roman" w:eastAsia="Calibri" w:hAnsi="Times New Roman" w:cs="Times New Roman"/>
          <w:sz w:val="24"/>
          <w:szCs w:val="24"/>
          <w:lang w:val="sr-Cyrl-RS"/>
        </w:rPr>
        <w:t>п</w:t>
      </w:r>
      <w:r w:rsidRPr="00952848">
        <w:rPr>
          <w:rFonts w:ascii="Times New Roman" w:eastAsia="Calibri" w:hAnsi="Times New Roman" w:cs="Times New Roman"/>
          <w:sz w:val="24"/>
          <w:szCs w:val="24"/>
        </w:rPr>
        <w:t xml:space="preserve">редсједнику Републике Српске ради заузимања ставова у адекватном временском року. </w:t>
      </w:r>
    </w:p>
    <w:p w14:paraId="78D153E5" w14:textId="0BA9FF58"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скупштина Републике Српске сматра да је у складу са закључцима са Двадесете посебне сједнице, да представници Републике Српске у Парламентарној скупштини БиХ, Савјету министара БиХ и Предсједништву БиХ могу да присуствују сједницама, али на начин да у свом одлучивању уважавају ставове и одлуке Народне скупштине Републике Српске, Владе Републике Српске и </w:t>
      </w:r>
      <w:r w:rsidR="00121F0D">
        <w:rPr>
          <w:rFonts w:ascii="Times New Roman" w:eastAsia="Calibri" w:hAnsi="Times New Roman" w:cs="Times New Roman"/>
          <w:sz w:val="24"/>
          <w:szCs w:val="24"/>
          <w:lang w:val="sr-Cyrl-RS"/>
        </w:rPr>
        <w:t>п</w:t>
      </w:r>
      <w:r w:rsidRPr="00952848">
        <w:rPr>
          <w:rFonts w:ascii="Times New Roman" w:eastAsia="Calibri" w:hAnsi="Times New Roman" w:cs="Times New Roman"/>
          <w:sz w:val="24"/>
          <w:szCs w:val="24"/>
        </w:rPr>
        <w:t xml:space="preserve">редсједника Републике Српске, респективно. </w:t>
      </w:r>
    </w:p>
    <w:p w14:paraId="118C6717" w14:textId="35135F2D"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скупштине Републике Српске предлаже </w:t>
      </w:r>
      <w:r w:rsidR="00121F0D">
        <w:rPr>
          <w:rFonts w:ascii="Times New Roman" w:eastAsia="Calibri" w:hAnsi="Times New Roman" w:cs="Times New Roman"/>
          <w:sz w:val="24"/>
          <w:szCs w:val="24"/>
          <w:lang w:val="sr-Cyrl-RS"/>
        </w:rPr>
        <w:t>п</w:t>
      </w:r>
      <w:r w:rsidRPr="00952848">
        <w:rPr>
          <w:rFonts w:ascii="Times New Roman" w:eastAsia="Calibri" w:hAnsi="Times New Roman" w:cs="Times New Roman"/>
          <w:sz w:val="24"/>
          <w:szCs w:val="24"/>
        </w:rPr>
        <w:t>редсједнику Републике Српске да упути поновни позив представницима институција и других конститутивних народа из ФБиХ за разговор и дијалог о могућим рјешењима за превазилажење тренутне кризе у БиХ.</w:t>
      </w:r>
    </w:p>
    <w:p w14:paraId="525B8A3D" w14:textId="77777777" w:rsidR="00952848" w:rsidRPr="00952848" w:rsidRDefault="00952848" w:rsidP="00952848">
      <w:pPr>
        <w:numPr>
          <w:ilvl w:val="0"/>
          <w:numId w:val="8"/>
        </w:numPr>
        <w:spacing w:after="0" w:line="276"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 xml:space="preserve">Народна скупштина Републике Српске остаје при ставу да БиХ може егзистирати само на бази Устава БиХ и договора између два ентитета и три конститутивна народа. </w:t>
      </w:r>
    </w:p>
    <w:p w14:paraId="1CD3186F" w14:textId="77777777" w:rsidR="00952848" w:rsidRPr="00952848" w:rsidRDefault="00952848" w:rsidP="00952848">
      <w:pPr>
        <w:numPr>
          <w:ilvl w:val="0"/>
          <w:numId w:val="8"/>
        </w:numPr>
        <w:spacing w:after="240" w:line="240" w:lineRule="auto"/>
        <w:contextualSpacing/>
        <w:jc w:val="both"/>
        <w:rPr>
          <w:rFonts w:ascii="Times New Roman" w:eastAsia="Calibri" w:hAnsi="Times New Roman" w:cs="Times New Roman"/>
          <w:sz w:val="24"/>
          <w:szCs w:val="24"/>
        </w:rPr>
      </w:pPr>
      <w:r w:rsidRPr="00952848">
        <w:rPr>
          <w:rFonts w:ascii="Times New Roman" w:eastAsia="Calibri" w:hAnsi="Times New Roman" w:cs="Times New Roman"/>
          <w:sz w:val="24"/>
          <w:szCs w:val="24"/>
        </w:rPr>
        <w:t>Ови закључци ступају на снагу наредног дана од дана доношења</w:t>
      </w:r>
      <w:r w:rsidRPr="00952848">
        <w:rPr>
          <w:rFonts w:ascii="Cambria" w:eastAsia="Calibri" w:hAnsi="Cambria" w:cs="Times New Roman"/>
          <w:sz w:val="24"/>
          <w:szCs w:val="24"/>
        </w:rPr>
        <w:t>.</w:t>
      </w:r>
    </w:p>
    <w:p w14:paraId="695D1EBB" w14:textId="77777777" w:rsidR="00952848" w:rsidRPr="00952848" w:rsidRDefault="00952848" w:rsidP="00952848">
      <w:pPr>
        <w:spacing w:after="240" w:line="240" w:lineRule="auto"/>
        <w:ind w:left="790"/>
        <w:contextualSpacing/>
        <w:jc w:val="both"/>
        <w:rPr>
          <w:rFonts w:ascii="Times New Roman" w:eastAsia="Calibri" w:hAnsi="Times New Roman" w:cs="Times New Roman"/>
          <w:noProof/>
          <w:color w:val="282828"/>
          <w:sz w:val="24"/>
          <w:szCs w:val="24"/>
          <w:lang w:val="sr-Cyrl-RS"/>
        </w:rPr>
      </w:pPr>
    </w:p>
    <w:p w14:paraId="4896F451" w14:textId="2371A4BC" w:rsidR="006E025C" w:rsidRPr="00F52A24" w:rsidRDefault="0068084F" w:rsidP="00952848">
      <w:pPr>
        <w:tabs>
          <w:tab w:val="left" w:pos="720"/>
        </w:tabs>
        <w:jc w:val="both"/>
        <w:rPr>
          <w:rFonts w:ascii="Times New Roman" w:eastAsia="Times New Roman" w:hAnsi="Times New Roman" w:cs="Times New Roman"/>
          <w:sz w:val="24"/>
          <w:szCs w:val="24"/>
          <w:lang w:eastAsia="sr-Cyrl-BA"/>
        </w:rPr>
      </w:pPr>
      <w:r w:rsidRPr="00F52A24">
        <w:rPr>
          <w:rFonts w:ascii="Times New Roman" w:hAnsi="Times New Roman" w:cs="Times New Roman"/>
          <w:b/>
          <w:sz w:val="24"/>
          <w:szCs w:val="24"/>
        </w:rPr>
        <w:t>усвојени су</w:t>
      </w:r>
      <w:r w:rsidRPr="00F52A24">
        <w:rPr>
          <w:rFonts w:ascii="Times New Roman" w:eastAsia="Times New Roman" w:hAnsi="Times New Roman" w:cs="Times New Roman"/>
          <w:b/>
          <w:sz w:val="24"/>
          <w:szCs w:val="24"/>
          <w:lang w:eastAsia="sr-Cyrl-BA"/>
        </w:rPr>
        <w:t xml:space="preserve"> </w:t>
      </w:r>
      <w:r w:rsidR="00D90506" w:rsidRPr="00F52A24">
        <w:rPr>
          <w:rFonts w:ascii="Times New Roman" w:eastAsia="Times New Roman" w:hAnsi="Times New Roman" w:cs="Times New Roman"/>
          <w:b/>
          <w:sz w:val="24"/>
          <w:szCs w:val="24"/>
          <w:lang w:eastAsia="sr-Cyrl-BA"/>
        </w:rPr>
        <w:t xml:space="preserve">са </w:t>
      </w:r>
      <w:r w:rsidR="00952848">
        <w:rPr>
          <w:rFonts w:ascii="Times New Roman" w:eastAsia="Times New Roman" w:hAnsi="Times New Roman" w:cs="Times New Roman"/>
          <w:b/>
          <w:i/>
          <w:sz w:val="24"/>
          <w:szCs w:val="24"/>
          <w:lang w:eastAsia="sr-Cyrl-BA"/>
        </w:rPr>
        <w:t>50</w:t>
      </w:r>
      <w:r w:rsidR="00D90506" w:rsidRPr="00F52A24">
        <w:rPr>
          <w:rFonts w:ascii="Times New Roman" w:eastAsia="Times New Roman" w:hAnsi="Times New Roman" w:cs="Times New Roman"/>
          <w:b/>
          <w:i/>
          <w:sz w:val="24"/>
          <w:szCs w:val="24"/>
          <w:lang w:eastAsia="sr-Cyrl-BA"/>
        </w:rPr>
        <w:t xml:space="preserve"> гласова за, </w:t>
      </w:r>
      <w:r w:rsidR="00952848">
        <w:rPr>
          <w:rFonts w:ascii="Times New Roman" w:eastAsia="Times New Roman" w:hAnsi="Times New Roman" w:cs="Times New Roman"/>
          <w:b/>
          <w:i/>
          <w:sz w:val="24"/>
          <w:szCs w:val="24"/>
          <w:lang w:eastAsia="sr-Cyrl-BA"/>
        </w:rPr>
        <w:t>ниједним</w:t>
      </w:r>
      <w:r w:rsidR="00D90506" w:rsidRPr="00F52A24">
        <w:rPr>
          <w:rFonts w:ascii="Times New Roman" w:eastAsia="Times New Roman" w:hAnsi="Times New Roman" w:cs="Times New Roman"/>
          <w:b/>
          <w:i/>
          <w:sz w:val="24"/>
          <w:szCs w:val="24"/>
          <w:lang w:eastAsia="sr-Cyrl-BA"/>
        </w:rPr>
        <w:t xml:space="preserve"> против и </w:t>
      </w:r>
      <w:r w:rsidR="009F29EF" w:rsidRPr="00F52A24">
        <w:rPr>
          <w:rFonts w:ascii="Times New Roman" w:eastAsia="Times New Roman" w:hAnsi="Times New Roman" w:cs="Times New Roman"/>
          <w:b/>
          <w:i/>
          <w:sz w:val="24"/>
          <w:szCs w:val="24"/>
          <w:lang w:eastAsia="sr-Cyrl-BA"/>
        </w:rPr>
        <w:t>ниједан</w:t>
      </w:r>
      <w:r w:rsidR="00D90506" w:rsidRPr="00F52A24">
        <w:rPr>
          <w:rFonts w:ascii="Times New Roman" w:eastAsia="Times New Roman" w:hAnsi="Times New Roman" w:cs="Times New Roman"/>
          <w:b/>
          <w:i/>
          <w:sz w:val="24"/>
          <w:szCs w:val="24"/>
          <w:lang w:val="sr-Cyrl-RS" w:eastAsia="sr-Cyrl-BA"/>
        </w:rPr>
        <w:t xml:space="preserve"> посланик се</w:t>
      </w:r>
      <w:r w:rsidR="009F29EF" w:rsidRPr="00F52A24">
        <w:rPr>
          <w:rFonts w:ascii="Times New Roman" w:eastAsia="Times New Roman" w:hAnsi="Times New Roman" w:cs="Times New Roman"/>
          <w:b/>
          <w:i/>
          <w:sz w:val="24"/>
          <w:szCs w:val="24"/>
          <w:lang w:val="sr-Cyrl-RS" w:eastAsia="sr-Cyrl-BA"/>
        </w:rPr>
        <w:t xml:space="preserve"> није</w:t>
      </w:r>
      <w:r w:rsidR="00D90506" w:rsidRPr="00F52A24">
        <w:rPr>
          <w:rFonts w:ascii="Times New Roman" w:eastAsia="Times New Roman" w:hAnsi="Times New Roman" w:cs="Times New Roman"/>
          <w:b/>
          <w:i/>
          <w:sz w:val="24"/>
          <w:szCs w:val="24"/>
          <w:lang w:val="sr-Cyrl-RS" w:eastAsia="sr-Cyrl-BA"/>
        </w:rPr>
        <w:t xml:space="preserve"> уздржао од гласања</w:t>
      </w:r>
      <w:r w:rsidR="00D90506" w:rsidRPr="00F52A24">
        <w:rPr>
          <w:rFonts w:ascii="Times New Roman" w:eastAsia="Times New Roman" w:hAnsi="Times New Roman" w:cs="Times New Roman"/>
          <w:b/>
          <w:i/>
          <w:sz w:val="24"/>
          <w:szCs w:val="24"/>
          <w:lang w:val="sr-Latn-RS" w:eastAsia="sr-Cyrl-BA"/>
        </w:rPr>
        <w:t>.</w:t>
      </w:r>
    </w:p>
    <w:p w14:paraId="0610DA0F" w14:textId="7D01D316" w:rsidR="00A478CF" w:rsidRPr="00F52A24" w:rsidRDefault="00952848" w:rsidP="00A0369D">
      <w:pPr>
        <w:spacing w:after="0" w:line="240" w:lineRule="auto"/>
        <w:jc w:val="both"/>
        <w:rPr>
          <w:rFonts w:ascii="Times New Roman" w:hAnsi="Times New Roman" w:cs="Times New Roman"/>
          <w:sz w:val="24"/>
          <w:szCs w:val="24"/>
          <w:lang w:val="sr-Latn-BA"/>
        </w:rPr>
      </w:pPr>
      <w:r>
        <w:rPr>
          <w:rFonts w:ascii="Times New Roman" w:hAnsi="Times New Roman" w:cs="Times New Roman"/>
          <w:sz w:val="24"/>
          <w:szCs w:val="24"/>
        </w:rPr>
        <w:t>П</w:t>
      </w:r>
      <w:r w:rsidR="00A478CF" w:rsidRPr="00F52A24">
        <w:rPr>
          <w:rFonts w:ascii="Times New Roman" w:hAnsi="Times New Roman" w:cs="Times New Roman"/>
          <w:sz w:val="24"/>
          <w:szCs w:val="24"/>
        </w:rPr>
        <w:t>редсједник</w:t>
      </w:r>
      <w:r w:rsidR="00A478CF" w:rsidRPr="00F52A24">
        <w:rPr>
          <w:rFonts w:ascii="Times New Roman" w:hAnsi="Times New Roman" w:cs="Times New Roman"/>
          <w:sz w:val="24"/>
          <w:szCs w:val="24"/>
          <w:lang w:val="sr-Latn-BA"/>
        </w:rPr>
        <w:t xml:space="preserve"> је закључ</w:t>
      </w:r>
      <w:r w:rsidR="00A478CF" w:rsidRPr="00F52A24">
        <w:rPr>
          <w:rFonts w:ascii="Times New Roman" w:hAnsi="Times New Roman" w:cs="Times New Roman"/>
          <w:sz w:val="24"/>
          <w:szCs w:val="24"/>
        </w:rPr>
        <w:t xml:space="preserve">ио </w:t>
      </w:r>
      <w:r w:rsidR="004A35BF" w:rsidRPr="00F52A24">
        <w:rPr>
          <w:rFonts w:ascii="Times New Roman" w:hAnsi="Times New Roman" w:cs="Times New Roman"/>
          <w:sz w:val="24"/>
          <w:szCs w:val="24"/>
        </w:rPr>
        <w:t xml:space="preserve">Двадесет </w:t>
      </w:r>
      <w:r>
        <w:rPr>
          <w:rFonts w:ascii="Times New Roman" w:hAnsi="Times New Roman" w:cs="Times New Roman"/>
          <w:sz w:val="24"/>
          <w:szCs w:val="24"/>
        </w:rPr>
        <w:t>седму</w:t>
      </w:r>
      <w:r w:rsidR="00A478CF" w:rsidRPr="00F52A24">
        <w:rPr>
          <w:rFonts w:ascii="Times New Roman" w:hAnsi="Times New Roman" w:cs="Times New Roman"/>
          <w:sz w:val="24"/>
          <w:szCs w:val="24"/>
          <w:lang w:val="sr-Latn-BA"/>
        </w:rPr>
        <w:t xml:space="preserve"> посебну сједницу Народне скупштине Републике Српске.</w:t>
      </w:r>
    </w:p>
    <w:p w14:paraId="4F8A2C0B" w14:textId="77777777" w:rsidR="00A478CF" w:rsidRPr="00F52A24" w:rsidRDefault="00A478CF" w:rsidP="00A478CF">
      <w:pPr>
        <w:spacing w:after="0" w:line="240" w:lineRule="auto"/>
        <w:ind w:firstLine="720"/>
        <w:jc w:val="both"/>
        <w:rPr>
          <w:rFonts w:ascii="Times New Roman" w:hAnsi="Times New Roman" w:cs="Times New Roman"/>
          <w:sz w:val="24"/>
          <w:szCs w:val="24"/>
          <w:lang w:val="sr-Cyrl-RS"/>
        </w:rPr>
      </w:pPr>
    </w:p>
    <w:p w14:paraId="02C87D7D" w14:textId="1D00A204" w:rsidR="000D4D04" w:rsidRDefault="000D4D04" w:rsidP="000D4D04">
      <w:pPr>
        <w:spacing w:after="0" w:line="240" w:lineRule="auto"/>
        <w:jc w:val="both"/>
        <w:rPr>
          <w:rFonts w:ascii="Times New Roman" w:eastAsia="Times New Roman" w:hAnsi="Times New Roman" w:cs="Times New Roman"/>
          <w:sz w:val="24"/>
          <w:szCs w:val="24"/>
        </w:rPr>
      </w:pPr>
      <w:r w:rsidRPr="00F52A24">
        <w:rPr>
          <w:rFonts w:ascii="Times New Roman" w:eastAsia="Times New Roman" w:hAnsi="Times New Roman" w:cs="Times New Roman"/>
          <w:sz w:val="24"/>
          <w:szCs w:val="24"/>
        </w:rPr>
        <w:t>У складу са чланом 174 став 10 Пословника Народне скупштине Републике Српске саставни дио овог записника је стенограм од 1</w:t>
      </w:r>
      <w:r w:rsidR="00E73915">
        <w:rPr>
          <w:rFonts w:ascii="Times New Roman" w:eastAsia="Times New Roman" w:hAnsi="Times New Roman" w:cs="Times New Roman"/>
          <w:sz w:val="24"/>
          <w:szCs w:val="24"/>
        </w:rPr>
        <w:t>23</w:t>
      </w:r>
      <w:r w:rsidRPr="00F52A24">
        <w:rPr>
          <w:rFonts w:ascii="Times New Roman" w:eastAsia="Times New Roman" w:hAnsi="Times New Roman" w:cs="Times New Roman"/>
          <w:sz w:val="24"/>
          <w:szCs w:val="24"/>
        </w:rPr>
        <w:t xml:space="preserve"> страниц</w:t>
      </w:r>
      <w:r w:rsidR="002B033A" w:rsidRPr="00F52A24">
        <w:rPr>
          <w:rFonts w:ascii="Times New Roman" w:eastAsia="Times New Roman" w:hAnsi="Times New Roman" w:cs="Times New Roman"/>
          <w:sz w:val="24"/>
          <w:szCs w:val="24"/>
        </w:rPr>
        <w:t>е</w:t>
      </w:r>
      <w:r w:rsidRPr="00F52A24">
        <w:rPr>
          <w:rFonts w:ascii="Times New Roman" w:eastAsia="Times New Roman" w:hAnsi="Times New Roman" w:cs="Times New Roman"/>
          <w:sz w:val="24"/>
          <w:szCs w:val="24"/>
        </w:rPr>
        <w:t>, тонски и виде</w:t>
      </w:r>
      <w:r w:rsidRPr="00F52A24">
        <w:rPr>
          <w:rFonts w:ascii="Times New Roman" w:eastAsia="Times New Roman" w:hAnsi="Times New Roman" w:cs="Times New Roman"/>
          <w:sz w:val="24"/>
          <w:szCs w:val="24"/>
          <w:lang w:val="sr-Cyrl-RS"/>
        </w:rPr>
        <w:t>о-</w:t>
      </w:r>
      <w:r w:rsidRPr="00F52A24">
        <w:rPr>
          <w:rFonts w:ascii="Times New Roman" w:eastAsia="Times New Roman" w:hAnsi="Times New Roman" w:cs="Times New Roman"/>
          <w:sz w:val="24"/>
          <w:szCs w:val="24"/>
        </w:rPr>
        <w:t xml:space="preserve">запис Двадесет </w:t>
      </w:r>
      <w:r w:rsidR="00E73915">
        <w:rPr>
          <w:rFonts w:ascii="Times New Roman" w:eastAsia="Times New Roman" w:hAnsi="Times New Roman" w:cs="Times New Roman"/>
          <w:sz w:val="24"/>
          <w:szCs w:val="24"/>
        </w:rPr>
        <w:t>седме</w:t>
      </w:r>
      <w:r w:rsidRPr="00F52A24">
        <w:rPr>
          <w:rFonts w:ascii="Times New Roman" w:eastAsia="Times New Roman" w:hAnsi="Times New Roman" w:cs="Times New Roman"/>
          <w:sz w:val="24"/>
          <w:szCs w:val="24"/>
        </w:rPr>
        <w:t xml:space="preserve"> посебне сједнице Народне скупштине Републике Српске.</w:t>
      </w:r>
    </w:p>
    <w:p w14:paraId="77A5A8E1" w14:textId="77777777" w:rsidR="00796D19" w:rsidRPr="008A619F" w:rsidRDefault="00796D19" w:rsidP="000D4D04">
      <w:pPr>
        <w:spacing w:after="0" w:line="240" w:lineRule="auto"/>
        <w:jc w:val="both"/>
        <w:rPr>
          <w:rFonts w:ascii="Times New Roman" w:eastAsia="Times New Roman" w:hAnsi="Times New Roman" w:cs="Times New Roman"/>
          <w:sz w:val="24"/>
          <w:szCs w:val="24"/>
          <w:lang w:val="sr-Latn-RS"/>
        </w:rPr>
      </w:pPr>
    </w:p>
    <w:p w14:paraId="6082CF91" w14:textId="77777777" w:rsidR="00A478CF" w:rsidRPr="00F52A24" w:rsidRDefault="00A478CF" w:rsidP="00A478CF">
      <w:pPr>
        <w:spacing w:after="0" w:line="240" w:lineRule="auto"/>
        <w:jc w:val="both"/>
        <w:rPr>
          <w:rFonts w:ascii="Times New Roman" w:hAnsi="Times New Roman" w:cs="Times New Roman"/>
          <w:sz w:val="24"/>
          <w:szCs w:val="24"/>
          <w:lang w:val="sr-Cyrl-RS"/>
        </w:rPr>
      </w:pPr>
    </w:p>
    <w:p w14:paraId="1561DF7F" w14:textId="77777777" w:rsidR="00A478CF" w:rsidRPr="00F52A24" w:rsidRDefault="00A478CF" w:rsidP="00A478CF">
      <w:pPr>
        <w:spacing w:after="0" w:line="240" w:lineRule="auto"/>
        <w:jc w:val="both"/>
        <w:rPr>
          <w:rFonts w:ascii="Times New Roman" w:hAnsi="Times New Roman" w:cs="Times New Roman"/>
          <w:sz w:val="24"/>
          <w:szCs w:val="24"/>
          <w:lang w:val="sr-Cyrl-RS"/>
        </w:rPr>
      </w:pPr>
    </w:p>
    <w:p w14:paraId="66C7D23E" w14:textId="769ACC1A" w:rsidR="00A478CF" w:rsidRPr="00F52A24" w:rsidRDefault="00A478CF" w:rsidP="00A478CF">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ГЕНЕРАЛНИ СЕКРЕТАР                                  </w:t>
      </w:r>
      <w:r w:rsidR="002B033A" w:rsidRPr="00F52A24">
        <w:rPr>
          <w:rFonts w:ascii="Times New Roman" w:eastAsia="Times New Roman" w:hAnsi="Times New Roman" w:cs="Times New Roman"/>
          <w:b/>
          <w:sz w:val="24"/>
          <w:szCs w:val="24"/>
          <w:lang w:val="sr-Latn-BA" w:eastAsia="sr-Cyrl-BA"/>
        </w:rPr>
        <w:t xml:space="preserve">                         </w:t>
      </w:r>
      <w:r w:rsidR="00E73915">
        <w:rPr>
          <w:rFonts w:ascii="Times New Roman" w:eastAsia="Times New Roman" w:hAnsi="Times New Roman" w:cs="Times New Roman"/>
          <w:b/>
          <w:sz w:val="24"/>
          <w:szCs w:val="24"/>
          <w:lang w:eastAsia="sr-Cyrl-BA"/>
        </w:rPr>
        <w:t xml:space="preserve">    </w:t>
      </w:r>
      <w:r w:rsidRPr="00F52A24">
        <w:rPr>
          <w:rFonts w:ascii="Times New Roman" w:eastAsia="Times New Roman" w:hAnsi="Times New Roman" w:cs="Times New Roman"/>
          <w:b/>
          <w:sz w:val="24"/>
          <w:szCs w:val="24"/>
          <w:lang w:val="sr-Latn-BA" w:eastAsia="sr-Cyrl-BA"/>
        </w:rPr>
        <w:t>ПРЕДСЈЕДНИК</w:t>
      </w:r>
    </w:p>
    <w:p w14:paraId="1AD97CD4" w14:textId="594A4788" w:rsidR="00A478CF" w:rsidRPr="00F52A24" w:rsidRDefault="00A478CF" w:rsidP="00A478CF">
      <w:pPr>
        <w:spacing w:after="0" w:line="240" w:lineRule="auto"/>
        <w:rPr>
          <w:rFonts w:ascii="Times New Roman" w:eastAsia="Times New Roman" w:hAnsi="Times New Roman" w:cs="Times New Roman"/>
          <w:b/>
          <w:sz w:val="24"/>
          <w:szCs w:val="24"/>
          <w:lang w:val="sr-Latn-BA" w:eastAsia="sr-Cyrl-BA"/>
        </w:rPr>
      </w:pPr>
      <w:r w:rsidRPr="00F52A24">
        <w:rPr>
          <w:rFonts w:ascii="Times New Roman" w:eastAsia="Times New Roman" w:hAnsi="Times New Roman" w:cs="Times New Roman"/>
          <w:b/>
          <w:sz w:val="24"/>
          <w:szCs w:val="24"/>
          <w:lang w:val="sr-Latn-BA" w:eastAsia="sr-Cyrl-BA"/>
        </w:rPr>
        <w:t xml:space="preserve">НАРОДНЕ СКУПШТИНЕ                    </w:t>
      </w:r>
      <w:r w:rsidR="00E73915">
        <w:rPr>
          <w:rFonts w:ascii="Times New Roman" w:eastAsia="Times New Roman" w:hAnsi="Times New Roman" w:cs="Times New Roman"/>
          <w:b/>
          <w:sz w:val="24"/>
          <w:szCs w:val="24"/>
          <w:lang w:val="sr-Latn-BA" w:eastAsia="sr-Cyrl-BA"/>
        </w:rPr>
        <w:t xml:space="preserve">                               </w:t>
      </w:r>
      <w:r w:rsidRPr="00F52A24">
        <w:rPr>
          <w:rFonts w:ascii="Times New Roman" w:eastAsia="Times New Roman" w:hAnsi="Times New Roman" w:cs="Times New Roman"/>
          <w:b/>
          <w:sz w:val="24"/>
          <w:szCs w:val="24"/>
          <w:lang w:val="sr-Latn-BA" w:eastAsia="sr-Cyrl-BA"/>
        </w:rPr>
        <w:t xml:space="preserve"> НАРОДНЕ СКУПШТИНЕ</w:t>
      </w:r>
    </w:p>
    <w:p w14:paraId="31CC797A" w14:textId="77777777" w:rsidR="002B033A" w:rsidRPr="00F52A24" w:rsidRDefault="00A478CF" w:rsidP="00A478CF">
      <w:pPr>
        <w:spacing w:after="0" w:line="240" w:lineRule="auto"/>
        <w:rPr>
          <w:rFonts w:ascii="Times New Roman" w:eastAsia="Times New Roman" w:hAnsi="Times New Roman" w:cs="Times New Roman"/>
          <w:b/>
          <w:i/>
          <w:sz w:val="24"/>
          <w:szCs w:val="24"/>
          <w:lang w:eastAsia="sr-Cyrl-BA"/>
        </w:rPr>
      </w:pPr>
      <w:r w:rsidRPr="00F52A24">
        <w:rPr>
          <w:rFonts w:ascii="Times New Roman" w:eastAsia="Times New Roman" w:hAnsi="Times New Roman" w:cs="Times New Roman"/>
          <w:b/>
          <w:i/>
          <w:sz w:val="24"/>
          <w:szCs w:val="24"/>
          <w:lang w:val="sr-Latn-BA" w:eastAsia="sr-Cyrl-BA"/>
        </w:rPr>
        <w:t xml:space="preserve">   </w:t>
      </w:r>
    </w:p>
    <w:p w14:paraId="3C7FB1CB" w14:textId="1D184825" w:rsidR="00A478CF" w:rsidRPr="00F52A24" w:rsidRDefault="00F52A24" w:rsidP="00A478CF">
      <w:pPr>
        <w:spacing w:after="0" w:line="240" w:lineRule="auto"/>
        <w:rPr>
          <w:rFonts w:ascii="Times New Roman" w:eastAsia="Times New Roman" w:hAnsi="Times New Roman" w:cs="Times New Roman"/>
          <w:i/>
          <w:sz w:val="24"/>
          <w:szCs w:val="24"/>
          <w:lang w:eastAsia="sr-Cyrl-BA"/>
        </w:rPr>
      </w:pPr>
      <w:r>
        <w:rPr>
          <w:rFonts w:ascii="Times New Roman" w:eastAsia="Times New Roman" w:hAnsi="Times New Roman" w:cs="Times New Roman"/>
          <w:b/>
          <w:i/>
          <w:sz w:val="24"/>
          <w:szCs w:val="24"/>
          <w:lang w:eastAsia="sr-Cyrl-BA"/>
        </w:rPr>
        <w:t xml:space="preserve">      </w:t>
      </w:r>
      <w:r w:rsidR="00A478CF" w:rsidRPr="00F52A24">
        <w:rPr>
          <w:rFonts w:ascii="Times New Roman" w:eastAsia="Times New Roman" w:hAnsi="Times New Roman" w:cs="Times New Roman"/>
          <w:b/>
          <w:i/>
          <w:sz w:val="24"/>
          <w:szCs w:val="24"/>
          <w:lang w:val="sr-Latn-BA" w:eastAsia="sr-Cyrl-BA"/>
        </w:rPr>
        <w:t xml:space="preserve">Небојша Згоњанин                                     </w:t>
      </w:r>
      <w:r w:rsidR="00E73915">
        <w:rPr>
          <w:rFonts w:ascii="Times New Roman" w:eastAsia="Times New Roman" w:hAnsi="Times New Roman" w:cs="Times New Roman"/>
          <w:b/>
          <w:i/>
          <w:sz w:val="24"/>
          <w:szCs w:val="24"/>
          <w:lang w:val="sr-Latn-BA" w:eastAsia="sr-Cyrl-BA"/>
        </w:rPr>
        <w:t xml:space="preserve">                               </w:t>
      </w:r>
      <w:r w:rsidR="00E73915">
        <w:rPr>
          <w:rFonts w:ascii="Times New Roman" w:eastAsia="Times New Roman" w:hAnsi="Times New Roman" w:cs="Times New Roman"/>
          <w:b/>
          <w:i/>
          <w:sz w:val="24"/>
          <w:szCs w:val="24"/>
          <w:lang w:eastAsia="sr-Cyrl-BA"/>
        </w:rPr>
        <w:t>Недељко Чубриловић</w:t>
      </w:r>
    </w:p>
    <w:sectPr w:rsidR="00A478CF" w:rsidRPr="00F52A2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7DBC4" w14:textId="77777777" w:rsidR="00772296" w:rsidRDefault="00772296" w:rsidP="00936C65">
      <w:pPr>
        <w:spacing w:after="0" w:line="240" w:lineRule="auto"/>
      </w:pPr>
      <w:r>
        <w:separator/>
      </w:r>
    </w:p>
  </w:endnote>
  <w:endnote w:type="continuationSeparator" w:id="0">
    <w:p w14:paraId="218CFC70" w14:textId="77777777" w:rsidR="00772296" w:rsidRDefault="00772296" w:rsidP="00936C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4525024"/>
      <w:docPartObj>
        <w:docPartGallery w:val="Page Numbers (Bottom of Page)"/>
        <w:docPartUnique/>
      </w:docPartObj>
    </w:sdtPr>
    <w:sdtEndPr>
      <w:rPr>
        <w:noProof/>
      </w:rPr>
    </w:sdtEndPr>
    <w:sdtContent>
      <w:p w14:paraId="3E3A7306" w14:textId="77777777" w:rsidR="00936C65" w:rsidRDefault="00936C65">
        <w:pPr>
          <w:pStyle w:val="Footer"/>
          <w:jc w:val="right"/>
        </w:pPr>
        <w:r>
          <w:fldChar w:fldCharType="begin"/>
        </w:r>
        <w:r>
          <w:instrText xml:space="preserve"> PAGE   \* MERGEFORMAT </w:instrText>
        </w:r>
        <w:r>
          <w:fldChar w:fldCharType="separate"/>
        </w:r>
        <w:r w:rsidR="0026634F">
          <w:rPr>
            <w:noProof/>
          </w:rPr>
          <w:t>1</w:t>
        </w:r>
        <w:r>
          <w:rPr>
            <w:noProof/>
          </w:rPr>
          <w:fldChar w:fldCharType="end"/>
        </w:r>
      </w:p>
    </w:sdtContent>
  </w:sdt>
  <w:p w14:paraId="635B904F" w14:textId="77777777" w:rsidR="00936C65" w:rsidRDefault="00936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DBD8F" w14:textId="77777777" w:rsidR="00772296" w:rsidRDefault="00772296" w:rsidP="00936C65">
      <w:pPr>
        <w:spacing w:after="0" w:line="240" w:lineRule="auto"/>
      </w:pPr>
      <w:r>
        <w:separator/>
      </w:r>
    </w:p>
  </w:footnote>
  <w:footnote w:type="continuationSeparator" w:id="0">
    <w:p w14:paraId="0AB1F0E7" w14:textId="77777777" w:rsidR="00772296" w:rsidRDefault="00772296" w:rsidP="00936C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0484D"/>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DF6733"/>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5B623B"/>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3" w15:restartNumberingAfterBreak="0">
    <w:nsid w:val="204706C2"/>
    <w:multiLevelType w:val="multilevel"/>
    <w:tmpl w:val="C5F61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7B2AE1"/>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5" w15:restartNumberingAfterBreak="0">
    <w:nsid w:val="21F74378"/>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6" w15:restartNumberingAfterBreak="0">
    <w:nsid w:val="2C2D73F7"/>
    <w:multiLevelType w:val="hybridMultilevel"/>
    <w:tmpl w:val="EF34540C"/>
    <w:lvl w:ilvl="0" w:tplc="2B1888EA">
      <w:start w:val="1"/>
      <w:numFmt w:val="decimal"/>
      <w:lvlText w:val="%1."/>
      <w:lvlJc w:val="left"/>
      <w:pPr>
        <w:ind w:left="790" w:hanging="430"/>
      </w:pPr>
      <w:rPr>
        <w:rFonts w:hint="default"/>
      </w:rPr>
    </w:lvl>
    <w:lvl w:ilvl="1" w:tplc="1C1A0019" w:tentative="1">
      <w:start w:val="1"/>
      <w:numFmt w:val="lowerLetter"/>
      <w:lvlText w:val="%2."/>
      <w:lvlJc w:val="left"/>
      <w:pPr>
        <w:ind w:left="1440" w:hanging="360"/>
      </w:pPr>
    </w:lvl>
    <w:lvl w:ilvl="2" w:tplc="1C1A001B" w:tentative="1">
      <w:start w:val="1"/>
      <w:numFmt w:val="lowerRoman"/>
      <w:lvlText w:val="%3."/>
      <w:lvlJc w:val="right"/>
      <w:pPr>
        <w:ind w:left="2160" w:hanging="180"/>
      </w:pPr>
    </w:lvl>
    <w:lvl w:ilvl="3" w:tplc="1C1A000F" w:tentative="1">
      <w:start w:val="1"/>
      <w:numFmt w:val="decimal"/>
      <w:lvlText w:val="%4."/>
      <w:lvlJc w:val="left"/>
      <w:pPr>
        <w:ind w:left="2880" w:hanging="360"/>
      </w:pPr>
    </w:lvl>
    <w:lvl w:ilvl="4" w:tplc="1C1A0019" w:tentative="1">
      <w:start w:val="1"/>
      <w:numFmt w:val="lowerLetter"/>
      <w:lvlText w:val="%5."/>
      <w:lvlJc w:val="left"/>
      <w:pPr>
        <w:ind w:left="3600" w:hanging="360"/>
      </w:pPr>
    </w:lvl>
    <w:lvl w:ilvl="5" w:tplc="1C1A001B" w:tentative="1">
      <w:start w:val="1"/>
      <w:numFmt w:val="lowerRoman"/>
      <w:lvlText w:val="%6."/>
      <w:lvlJc w:val="right"/>
      <w:pPr>
        <w:ind w:left="4320" w:hanging="180"/>
      </w:pPr>
    </w:lvl>
    <w:lvl w:ilvl="6" w:tplc="1C1A000F" w:tentative="1">
      <w:start w:val="1"/>
      <w:numFmt w:val="decimal"/>
      <w:lvlText w:val="%7."/>
      <w:lvlJc w:val="left"/>
      <w:pPr>
        <w:ind w:left="5040" w:hanging="360"/>
      </w:pPr>
    </w:lvl>
    <w:lvl w:ilvl="7" w:tplc="1C1A0019" w:tentative="1">
      <w:start w:val="1"/>
      <w:numFmt w:val="lowerLetter"/>
      <w:lvlText w:val="%8."/>
      <w:lvlJc w:val="left"/>
      <w:pPr>
        <w:ind w:left="5760" w:hanging="360"/>
      </w:pPr>
    </w:lvl>
    <w:lvl w:ilvl="8" w:tplc="1C1A001B" w:tentative="1">
      <w:start w:val="1"/>
      <w:numFmt w:val="lowerRoman"/>
      <w:lvlText w:val="%9."/>
      <w:lvlJc w:val="right"/>
      <w:pPr>
        <w:ind w:left="6480" w:hanging="180"/>
      </w:pPr>
    </w:lvl>
  </w:abstractNum>
  <w:abstractNum w:abstractNumId="7" w15:restartNumberingAfterBreak="0">
    <w:nsid w:val="2EEF5416"/>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037398"/>
    <w:multiLevelType w:val="hybridMultilevel"/>
    <w:tmpl w:val="B638182E"/>
    <w:lvl w:ilvl="0" w:tplc="A0C639F4">
      <w:numFmt w:val="bullet"/>
      <w:lvlText w:val="-"/>
      <w:lvlJc w:val="left"/>
      <w:pPr>
        <w:ind w:left="1065" w:hanging="705"/>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9" w15:restartNumberingAfterBreak="0">
    <w:nsid w:val="52833224"/>
    <w:multiLevelType w:val="hybridMultilevel"/>
    <w:tmpl w:val="3A566246"/>
    <w:lvl w:ilvl="0" w:tplc="40FA053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2C6F04"/>
    <w:multiLevelType w:val="hybridMultilevel"/>
    <w:tmpl w:val="8020E606"/>
    <w:lvl w:ilvl="0" w:tplc="58AE9688">
      <w:start w:val="1"/>
      <w:numFmt w:val="bullet"/>
      <w:lvlText w:val="-"/>
      <w:lvlJc w:val="left"/>
      <w:pPr>
        <w:ind w:left="720" w:hanging="360"/>
      </w:pPr>
      <w:rPr>
        <w:rFonts w:ascii="Times New Roman" w:eastAsiaTheme="minorHAnsi" w:hAnsi="Times New Roman" w:cs="Times New Roman"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1" w15:restartNumberingAfterBreak="0">
    <w:nsid w:val="72CE11E1"/>
    <w:multiLevelType w:val="hybridMultilevel"/>
    <w:tmpl w:val="4DD695E2"/>
    <w:lvl w:ilvl="0" w:tplc="1C1A0001">
      <w:start w:val="1"/>
      <w:numFmt w:val="bullet"/>
      <w:lvlText w:val=""/>
      <w:lvlJc w:val="left"/>
      <w:pPr>
        <w:ind w:left="720" w:hanging="360"/>
      </w:pPr>
      <w:rPr>
        <w:rFonts w:ascii="Symbol" w:hAnsi="Symbol" w:hint="default"/>
      </w:rPr>
    </w:lvl>
    <w:lvl w:ilvl="1" w:tplc="1C1A0003" w:tentative="1">
      <w:start w:val="1"/>
      <w:numFmt w:val="bullet"/>
      <w:lvlText w:val="o"/>
      <w:lvlJc w:val="left"/>
      <w:pPr>
        <w:ind w:left="1440" w:hanging="360"/>
      </w:pPr>
      <w:rPr>
        <w:rFonts w:ascii="Courier New" w:hAnsi="Courier New" w:cs="Courier New" w:hint="default"/>
      </w:rPr>
    </w:lvl>
    <w:lvl w:ilvl="2" w:tplc="1C1A0005" w:tentative="1">
      <w:start w:val="1"/>
      <w:numFmt w:val="bullet"/>
      <w:lvlText w:val=""/>
      <w:lvlJc w:val="left"/>
      <w:pPr>
        <w:ind w:left="2160" w:hanging="360"/>
      </w:pPr>
      <w:rPr>
        <w:rFonts w:ascii="Wingdings" w:hAnsi="Wingdings" w:hint="default"/>
      </w:rPr>
    </w:lvl>
    <w:lvl w:ilvl="3" w:tplc="1C1A0001" w:tentative="1">
      <w:start w:val="1"/>
      <w:numFmt w:val="bullet"/>
      <w:lvlText w:val=""/>
      <w:lvlJc w:val="left"/>
      <w:pPr>
        <w:ind w:left="2880" w:hanging="360"/>
      </w:pPr>
      <w:rPr>
        <w:rFonts w:ascii="Symbol" w:hAnsi="Symbol" w:hint="default"/>
      </w:rPr>
    </w:lvl>
    <w:lvl w:ilvl="4" w:tplc="1C1A0003" w:tentative="1">
      <w:start w:val="1"/>
      <w:numFmt w:val="bullet"/>
      <w:lvlText w:val="o"/>
      <w:lvlJc w:val="left"/>
      <w:pPr>
        <w:ind w:left="3600" w:hanging="360"/>
      </w:pPr>
      <w:rPr>
        <w:rFonts w:ascii="Courier New" w:hAnsi="Courier New" w:cs="Courier New" w:hint="default"/>
      </w:rPr>
    </w:lvl>
    <w:lvl w:ilvl="5" w:tplc="1C1A0005" w:tentative="1">
      <w:start w:val="1"/>
      <w:numFmt w:val="bullet"/>
      <w:lvlText w:val=""/>
      <w:lvlJc w:val="left"/>
      <w:pPr>
        <w:ind w:left="4320" w:hanging="360"/>
      </w:pPr>
      <w:rPr>
        <w:rFonts w:ascii="Wingdings" w:hAnsi="Wingdings" w:hint="default"/>
      </w:rPr>
    </w:lvl>
    <w:lvl w:ilvl="6" w:tplc="1C1A0001" w:tentative="1">
      <w:start w:val="1"/>
      <w:numFmt w:val="bullet"/>
      <w:lvlText w:val=""/>
      <w:lvlJc w:val="left"/>
      <w:pPr>
        <w:ind w:left="5040" w:hanging="360"/>
      </w:pPr>
      <w:rPr>
        <w:rFonts w:ascii="Symbol" w:hAnsi="Symbol" w:hint="default"/>
      </w:rPr>
    </w:lvl>
    <w:lvl w:ilvl="7" w:tplc="1C1A0003" w:tentative="1">
      <w:start w:val="1"/>
      <w:numFmt w:val="bullet"/>
      <w:lvlText w:val="o"/>
      <w:lvlJc w:val="left"/>
      <w:pPr>
        <w:ind w:left="5760" w:hanging="360"/>
      </w:pPr>
      <w:rPr>
        <w:rFonts w:ascii="Courier New" w:hAnsi="Courier New" w:cs="Courier New" w:hint="default"/>
      </w:rPr>
    </w:lvl>
    <w:lvl w:ilvl="8" w:tplc="1C1A0005" w:tentative="1">
      <w:start w:val="1"/>
      <w:numFmt w:val="bullet"/>
      <w:lvlText w:val=""/>
      <w:lvlJc w:val="left"/>
      <w:pPr>
        <w:ind w:left="6480" w:hanging="360"/>
      </w:pPr>
      <w:rPr>
        <w:rFonts w:ascii="Wingdings" w:hAnsi="Wingdings" w:hint="default"/>
      </w:rPr>
    </w:lvl>
  </w:abstractNum>
  <w:abstractNum w:abstractNumId="12" w15:restartNumberingAfterBreak="0">
    <w:nsid w:val="782E56AF"/>
    <w:multiLevelType w:val="multilevel"/>
    <w:tmpl w:val="3D5C660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3"/>
  </w:num>
  <w:num w:numId="2">
    <w:abstractNumId w:val="10"/>
  </w:num>
  <w:num w:numId="3">
    <w:abstractNumId w:val="9"/>
  </w:num>
  <w:num w:numId="4">
    <w:abstractNumId w:val="7"/>
  </w:num>
  <w:num w:numId="5">
    <w:abstractNumId w:val="1"/>
  </w:num>
  <w:num w:numId="6">
    <w:abstractNumId w:val="0"/>
  </w:num>
  <w:num w:numId="7">
    <w:abstractNumId w:val="12"/>
  </w:num>
  <w:num w:numId="8">
    <w:abstractNumId w:val="6"/>
  </w:num>
  <w:num w:numId="9">
    <w:abstractNumId w:val="2"/>
  </w:num>
  <w:num w:numId="10">
    <w:abstractNumId w:val="4"/>
  </w:num>
  <w:num w:numId="11">
    <w:abstractNumId w:val="5"/>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5AF"/>
    <w:rsid w:val="000120E2"/>
    <w:rsid w:val="000151E3"/>
    <w:rsid w:val="00023FEE"/>
    <w:rsid w:val="000476F6"/>
    <w:rsid w:val="00047897"/>
    <w:rsid w:val="00076C62"/>
    <w:rsid w:val="00093242"/>
    <w:rsid w:val="000938D5"/>
    <w:rsid w:val="000960BF"/>
    <w:rsid w:val="000A2D73"/>
    <w:rsid w:val="000A5730"/>
    <w:rsid w:val="000B2BF4"/>
    <w:rsid w:val="000D4D04"/>
    <w:rsid w:val="00110FFA"/>
    <w:rsid w:val="0011518E"/>
    <w:rsid w:val="00121F0D"/>
    <w:rsid w:val="001737BB"/>
    <w:rsid w:val="00175351"/>
    <w:rsid w:val="00181289"/>
    <w:rsid w:val="00181942"/>
    <w:rsid w:val="00185CB9"/>
    <w:rsid w:val="001B74B9"/>
    <w:rsid w:val="001E107F"/>
    <w:rsid w:val="001F2659"/>
    <w:rsid w:val="00246822"/>
    <w:rsid w:val="00251379"/>
    <w:rsid w:val="0026634F"/>
    <w:rsid w:val="00273C2D"/>
    <w:rsid w:val="002A20E5"/>
    <w:rsid w:val="002B033A"/>
    <w:rsid w:val="002B1569"/>
    <w:rsid w:val="002C6889"/>
    <w:rsid w:val="002C785D"/>
    <w:rsid w:val="002F5C36"/>
    <w:rsid w:val="003344B8"/>
    <w:rsid w:val="00341F36"/>
    <w:rsid w:val="00352F3B"/>
    <w:rsid w:val="00356E04"/>
    <w:rsid w:val="00366B31"/>
    <w:rsid w:val="003A326D"/>
    <w:rsid w:val="003B04A7"/>
    <w:rsid w:val="003F39A1"/>
    <w:rsid w:val="00415FC0"/>
    <w:rsid w:val="00431164"/>
    <w:rsid w:val="00463D47"/>
    <w:rsid w:val="004771D9"/>
    <w:rsid w:val="004A35BF"/>
    <w:rsid w:val="004B2C98"/>
    <w:rsid w:val="004E6C09"/>
    <w:rsid w:val="00516428"/>
    <w:rsid w:val="00524DC9"/>
    <w:rsid w:val="0054107B"/>
    <w:rsid w:val="00551B78"/>
    <w:rsid w:val="0058629C"/>
    <w:rsid w:val="005A7C64"/>
    <w:rsid w:val="005B2D4F"/>
    <w:rsid w:val="005C2CB0"/>
    <w:rsid w:val="005C4ABF"/>
    <w:rsid w:val="005E2C72"/>
    <w:rsid w:val="005F25E1"/>
    <w:rsid w:val="00621CD4"/>
    <w:rsid w:val="00641359"/>
    <w:rsid w:val="006561F2"/>
    <w:rsid w:val="00663894"/>
    <w:rsid w:val="0067381D"/>
    <w:rsid w:val="0068084F"/>
    <w:rsid w:val="006C4B9E"/>
    <w:rsid w:val="006D2CB6"/>
    <w:rsid w:val="006D4BE0"/>
    <w:rsid w:val="006E025C"/>
    <w:rsid w:val="006E76C7"/>
    <w:rsid w:val="006F0BF4"/>
    <w:rsid w:val="00704564"/>
    <w:rsid w:val="00714358"/>
    <w:rsid w:val="00727A33"/>
    <w:rsid w:val="007303BC"/>
    <w:rsid w:val="00735034"/>
    <w:rsid w:val="00735BC7"/>
    <w:rsid w:val="00737FCA"/>
    <w:rsid w:val="007447AD"/>
    <w:rsid w:val="00753AFE"/>
    <w:rsid w:val="00760F27"/>
    <w:rsid w:val="00761C31"/>
    <w:rsid w:val="0076573C"/>
    <w:rsid w:val="00772296"/>
    <w:rsid w:val="00796D19"/>
    <w:rsid w:val="007A5369"/>
    <w:rsid w:val="007C10C5"/>
    <w:rsid w:val="007D1D51"/>
    <w:rsid w:val="007D4729"/>
    <w:rsid w:val="0083626F"/>
    <w:rsid w:val="008A619F"/>
    <w:rsid w:val="008C1D76"/>
    <w:rsid w:val="008C25AF"/>
    <w:rsid w:val="008D6B68"/>
    <w:rsid w:val="008E727A"/>
    <w:rsid w:val="008F0FEB"/>
    <w:rsid w:val="008F3E06"/>
    <w:rsid w:val="008F6711"/>
    <w:rsid w:val="00925421"/>
    <w:rsid w:val="00936C65"/>
    <w:rsid w:val="00952848"/>
    <w:rsid w:val="0096696F"/>
    <w:rsid w:val="00974C0D"/>
    <w:rsid w:val="00996863"/>
    <w:rsid w:val="009B1363"/>
    <w:rsid w:val="009E72B0"/>
    <w:rsid w:val="009F29EF"/>
    <w:rsid w:val="009F328B"/>
    <w:rsid w:val="00A0369D"/>
    <w:rsid w:val="00A17F11"/>
    <w:rsid w:val="00A43E78"/>
    <w:rsid w:val="00A478CF"/>
    <w:rsid w:val="00A7462F"/>
    <w:rsid w:val="00A91E58"/>
    <w:rsid w:val="00A9382F"/>
    <w:rsid w:val="00AC1061"/>
    <w:rsid w:val="00AC4043"/>
    <w:rsid w:val="00AD0BD7"/>
    <w:rsid w:val="00AD3320"/>
    <w:rsid w:val="00AE7E13"/>
    <w:rsid w:val="00AF2711"/>
    <w:rsid w:val="00AF4886"/>
    <w:rsid w:val="00B002BA"/>
    <w:rsid w:val="00B0672E"/>
    <w:rsid w:val="00B237B4"/>
    <w:rsid w:val="00B31E8F"/>
    <w:rsid w:val="00B607A0"/>
    <w:rsid w:val="00B64285"/>
    <w:rsid w:val="00B75E34"/>
    <w:rsid w:val="00BE7F9C"/>
    <w:rsid w:val="00C01A88"/>
    <w:rsid w:val="00C305AF"/>
    <w:rsid w:val="00C45027"/>
    <w:rsid w:val="00C462F4"/>
    <w:rsid w:val="00C527DF"/>
    <w:rsid w:val="00C604B4"/>
    <w:rsid w:val="00C836A4"/>
    <w:rsid w:val="00CB115A"/>
    <w:rsid w:val="00CC75E9"/>
    <w:rsid w:val="00D00EC5"/>
    <w:rsid w:val="00D0711E"/>
    <w:rsid w:val="00D27D6B"/>
    <w:rsid w:val="00D41F5B"/>
    <w:rsid w:val="00D76556"/>
    <w:rsid w:val="00D85545"/>
    <w:rsid w:val="00D90506"/>
    <w:rsid w:val="00DA27F0"/>
    <w:rsid w:val="00DA40FF"/>
    <w:rsid w:val="00DA4585"/>
    <w:rsid w:val="00DB22FA"/>
    <w:rsid w:val="00DB65B1"/>
    <w:rsid w:val="00DC46FE"/>
    <w:rsid w:val="00DF2824"/>
    <w:rsid w:val="00E0339B"/>
    <w:rsid w:val="00E206D3"/>
    <w:rsid w:val="00E209F7"/>
    <w:rsid w:val="00E40BBF"/>
    <w:rsid w:val="00E42A92"/>
    <w:rsid w:val="00E573A2"/>
    <w:rsid w:val="00E700F2"/>
    <w:rsid w:val="00E73915"/>
    <w:rsid w:val="00E75E53"/>
    <w:rsid w:val="00E9265A"/>
    <w:rsid w:val="00E940DC"/>
    <w:rsid w:val="00E96B28"/>
    <w:rsid w:val="00EB1FF9"/>
    <w:rsid w:val="00EB7297"/>
    <w:rsid w:val="00ED31D0"/>
    <w:rsid w:val="00ED4C2A"/>
    <w:rsid w:val="00EE50BF"/>
    <w:rsid w:val="00F01A07"/>
    <w:rsid w:val="00F03F79"/>
    <w:rsid w:val="00F06622"/>
    <w:rsid w:val="00F125C4"/>
    <w:rsid w:val="00F15022"/>
    <w:rsid w:val="00F4299C"/>
    <w:rsid w:val="00F440EE"/>
    <w:rsid w:val="00F50388"/>
    <w:rsid w:val="00F52A24"/>
    <w:rsid w:val="00F547C0"/>
    <w:rsid w:val="00F557D0"/>
    <w:rsid w:val="00F6123D"/>
    <w:rsid w:val="00F63071"/>
    <w:rsid w:val="00FB250A"/>
    <w:rsid w:val="00FB2EFE"/>
    <w:rsid w:val="00FB7ED0"/>
    <w:rsid w:val="00FD5320"/>
    <w:rsid w:val="00FE0DF6"/>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8DE8A"/>
  <w15:docId w15:val="{8D144CD1-E3FE-4705-B3D8-EAC3F7314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B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2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6C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6C65"/>
    <w:rPr>
      <w:rFonts w:ascii="Segoe UI" w:hAnsi="Segoe UI" w:cs="Segoe UI"/>
      <w:sz w:val="18"/>
      <w:szCs w:val="18"/>
    </w:rPr>
  </w:style>
  <w:style w:type="paragraph" w:styleId="Header">
    <w:name w:val="header"/>
    <w:basedOn w:val="Normal"/>
    <w:link w:val="HeaderChar"/>
    <w:uiPriority w:val="99"/>
    <w:unhideWhenUsed/>
    <w:rsid w:val="00936C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6C65"/>
  </w:style>
  <w:style w:type="paragraph" w:styleId="Footer">
    <w:name w:val="footer"/>
    <w:basedOn w:val="Normal"/>
    <w:link w:val="FooterChar"/>
    <w:uiPriority w:val="99"/>
    <w:unhideWhenUsed/>
    <w:rsid w:val="00936C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6C65"/>
  </w:style>
  <w:style w:type="paragraph" w:styleId="ListParagraph">
    <w:name w:val="List Paragraph"/>
    <w:aliases w:val="List Paragraph (numbered (a)),Normal 2,Main numbered paragraph,1.1.1_List Paragraph,List_Paragraph,Multilevel para_II,List Paragraph1,List Paragraph 1.1.1,Podnaslov 1 sredina,Heading 21,Heading 211,Bullets,References,Akapit z listą BS,6,L"/>
    <w:basedOn w:val="Normal"/>
    <w:link w:val="ListParagraphChar"/>
    <w:uiPriority w:val="34"/>
    <w:qFormat/>
    <w:rsid w:val="00E40BBF"/>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ListParagraphChar">
    <w:name w:val="List Paragraph Char"/>
    <w:aliases w:val="List Paragraph (numbered (a)) Char,Normal 2 Char,Main numbered paragraph Char,1.1.1_List Paragraph Char,List_Paragraph Char,Multilevel para_II Char,List Paragraph1 Char,List Paragraph 1.1.1 Char,Podnaslov 1 sredina Char,Bullets Char"/>
    <w:basedOn w:val="DefaultParagraphFont"/>
    <w:link w:val="ListParagraph"/>
    <w:uiPriority w:val="34"/>
    <w:qFormat/>
    <w:locked/>
    <w:rsid w:val="00E40BB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413517">
      <w:bodyDiv w:val="1"/>
      <w:marLeft w:val="0"/>
      <w:marRight w:val="0"/>
      <w:marTop w:val="0"/>
      <w:marBottom w:val="0"/>
      <w:divBdr>
        <w:top w:val="none" w:sz="0" w:space="0" w:color="auto"/>
        <w:left w:val="none" w:sz="0" w:space="0" w:color="auto"/>
        <w:bottom w:val="none" w:sz="0" w:space="0" w:color="auto"/>
        <w:right w:val="none" w:sz="0" w:space="0" w:color="auto"/>
      </w:divBdr>
      <w:divsChild>
        <w:div w:id="2077363099">
          <w:marLeft w:val="0"/>
          <w:marRight w:val="0"/>
          <w:marTop w:val="0"/>
          <w:marBottom w:val="0"/>
          <w:divBdr>
            <w:top w:val="none" w:sz="0" w:space="0" w:color="auto"/>
            <w:left w:val="none" w:sz="0" w:space="0" w:color="auto"/>
            <w:bottom w:val="none" w:sz="0" w:space="0" w:color="auto"/>
            <w:right w:val="none" w:sz="0" w:space="0" w:color="auto"/>
          </w:divBdr>
          <w:divsChild>
            <w:div w:id="1488980942">
              <w:marLeft w:val="0"/>
              <w:marRight w:val="0"/>
              <w:marTop w:val="0"/>
              <w:marBottom w:val="0"/>
              <w:divBdr>
                <w:top w:val="none" w:sz="0" w:space="0" w:color="auto"/>
                <w:left w:val="none" w:sz="0" w:space="0" w:color="auto"/>
                <w:bottom w:val="none" w:sz="0" w:space="0" w:color="auto"/>
                <w:right w:val="none" w:sz="0" w:space="0" w:color="auto"/>
              </w:divBdr>
              <w:divsChild>
                <w:div w:id="51669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9232">
          <w:marLeft w:val="0"/>
          <w:marRight w:val="0"/>
          <w:marTop w:val="0"/>
          <w:marBottom w:val="0"/>
          <w:divBdr>
            <w:top w:val="none" w:sz="0" w:space="0" w:color="auto"/>
            <w:left w:val="none" w:sz="0" w:space="0" w:color="auto"/>
            <w:bottom w:val="none" w:sz="0" w:space="0" w:color="auto"/>
            <w:right w:val="none" w:sz="0" w:space="0" w:color="auto"/>
          </w:divBdr>
          <w:divsChild>
            <w:div w:id="983049716">
              <w:marLeft w:val="0"/>
              <w:marRight w:val="0"/>
              <w:marTop w:val="0"/>
              <w:marBottom w:val="0"/>
              <w:divBdr>
                <w:top w:val="none" w:sz="0" w:space="0" w:color="auto"/>
                <w:left w:val="none" w:sz="0" w:space="0" w:color="auto"/>
                <w:bottom w:val="none" w:sz="0" w:space="0" w:color="auto"/>
                <w:right w:val="none" w:sz="0" w:space="0" w:color="auto"/>
              </w:divBdr>
              <w:divsChild>
                <w:div w:id="1789662551">
                  <w:marLeft w:val="0"/>
                  <w:marRight w:val="0"/>
                  <w:marTop w:val="0"/>
                  <w:marBottom w:val="0"/>
                  <w:divBdr>
                    <w:top w:val="none" w:sz="0" w:space="0" w:color="auto"/>
                    <w:left w:val="none" w:sz="0" w:space="0" w:color="auto"/>
                    <w:bottom w:val="none" w:sz="0" w:space="0" w:color="auto"/>
                    <w:right w:val="none" w:sz="0" w:space="0" w:color="auto"/>
                  </w:divBdr>
                  <w:divsChild>
                    <w:div w:id="110443397">
                      <w:marLeft w:val="0"/>
                      <w:marRight w:val="0"/>
                      <w:marTop w:val="0"/>
                      <w:marBottom w:val="0"/>
                      <w:divBdr>
                        <w:top w:val="none" w:sz="0" w:space="0" w:color="auto"/>
                        <w:left w:val="none" w:sz="0" w:space="0" w:color="auto"/>
                        <w:bottom w:val="none" w:sz="0" w:space="0" w:color="auto"/>
                        <w:right w:val="none" w:sz="0" w:space="0" w:color="auto"/>
                      </w:divBdr>
                      <w:divsChild>
                        <w:div w:id="1006908723">
                          <w:marLeft w:val="0"/>
                          <w:marRight w:val="0"/>
                          <w:marTop w:val="0"/>
                          <w:marBottom w:val="0"/>
                          <w:divBdr>
                            <w:top w:val="none" w:sz="0" w:space="0" w:color="auto"/>
                            <w:left w:val="none" w:sz="0" w:space="0" w:color="auto"/>
                            <w:bottom w:val="none" w:sz="0" w:space="0" w:color="auto"/>
                            <w:right w:val="none" w:sz="0" w:space="0" w:color="auto"/>
                          </w:divBdr>
                          <w:divsChild>
                            <w:div w:id="2102604061">
                              <w:marLeft w:val="0"/>
                              <w:marRight w:val="0"/>
                              <w:marTop w:val="0"/>
                              <w:marBottom w:val="0"/>
                              <w:divBdr>
                                <w:top w:val="none" w:sz="0" w:space="0" w:color="auto"/>
                                <w:left w:val="none" w:sz="0" w:space="0" w:color="auto"/>
                                <w:bottom w:val="none" w:sz="0" w:space="0" w:color="auto"/>
                                <w:right w:val="none" w:sz="0" w:space="0" w:color="auto"/>
                              </w:divBdr>
                              <w:divsChild>
                                <w:div w:id="777602241">
                                  <w:marLeft w:val="0"/>
                                  <w:marRight w:val="0"/>
                                  <w:marTop w:val="0"/>
                                  <w:marBottom w:val="0"/>
                                  <w:divBdr>
                                    <w:top w:val="none" w:sz="0" w:space="0" w:color="auto"/>
                                    <w:left w:val="none" w:sz="0" w:space="0" w:color="auto"/>
                                    <w:bottom w:val="none" w:sz="0" w:space="0" w:color="auto"/>
                                    <w:right w:val="none" w:sz="0" w:space="0" w:color="auto"/>
                                  </w:divBdr>
                                  <w:divsChild>
                                    <w:div w:id="1073626805">
                                      <w:marLeft w:val="0"/>
                                      <w:marRight w:val="0"/>
                                      <w:marTop w:val="0"/>
                                      <w:marBottom w:val="0"/>
                                      <w:divBdr>
                                        <w:top w:val="none" w:sz="0" w:space="0" w:color="auto"/>
                                        <w:left w:val="none" w:sz="0" w:space="0" w:color="auto"/>
                                        <w:bottom w:val="none" w:sz="0" w:space="0" w:color="auto"/>
                                        <w:right w:val="none" w:sz="0" w:space="0" w:color="auto"/>
                                      </w:divBdr>
                                    </w:div>
                                    <w:div w:id="17590384">
                                      <w:marLeft w:val="0"/>
                                      <w:marRight w:val="0"/>
                                      <w:marTop w:val="0"/>
                                      <w:marBottom w:val="0"/>
                                      <w:divBdr>
                                        <w:top w:val="none" w:sz="0" w:space="0" w:color="auto"/>
                                        <w:left w:val="none" w:sz="0" w:space="0" w:color="auto"/>
                                        <w:bottom w:val="none" w:sz="0" w:space="0" w:color="auto"/>
                                        <w:right w:val="none" w:sz="0" w:space="0" w:color="auto"/>
                                      </w:divBdr>
                                      <w:divsChild>
                                        <w:div w:id="94287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08437">
                                  <w:marLeft w:val="0"/>
                                  <w:marRight w:val="0"/>
                                  <w:marTop w:val="0"/>
                                  <w:marBottom w:val="0"/>
                                  <w:divBdr>
                                    <w:top w:val="none" w:sz="0" w:space="0" w:color="auto"/>
                                    <w:left w:val="none" w:sz="0" w:space="0" w:color="auto"/>
                                    <w:bottom w:val="none" w:sz="0" w:space="0" w:color="auto"/>
                                    <w:right w:val="none" w:sz="0" w:space="0" w:color="auto"/>
                                  </w:divBdr>
                                  <w:divsChild>
                                    <w:div w:id="1918859334">
                                      <w:marLeft w:val="0"/>
                                      <w:marRight w:val="0"/>
                                      <w:marTop w:val="0"/>
                                      <w:marBottom w:val="0"/>
                                      <w:divBdr>
                                        <w:top w:val="none" w:sz="0" w:space="0" w:color="auto"/>
                                        <w:left w:val="none" w:sz="0" w:space="0" w:color="auto"/>
                                        <w:bottom w:val="none" w:sz="0" w:space="0" w:color="auto"/>
                                        <w:right w:val="none" w:sz="0" w:space="0" w:color="auto"/>
                                      </w:divBdr>
                                      <w:divsChild>
                                        <w:div w:id="74889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539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Veselinka Kresojevic</dc:creator>
  <cp:lastModifiedBy>Ljiljana Knezevic</cp:lastModifiedBy>
  <cp:revision>4</cp:revision>
  <cp:lastPrinted>2022-02-04T11:01:00Z</cp:lastPrinted>
  <dcterms:created xsi:type="dcterms:W3CDTF">2022-02-04T11:37:00Z</dcterms:created>
  <dcterms:modified xsi:type="dcterms:W3CDTF">2022-02-04T11:53:00Z</dcterms:modified>
</cp:coreProperties>
</file>